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440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4140"/>
        <w:gridCol w:w="2160"/>
        <w:gridCol w:w="4140"/>
      </w:tblGrid>
      <w:tr w:rsidR="000E2FD8" w:rsidTr="0017696A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E2FD8" w:rsidRDefault="000E2FD8" w:rsidP="0017696A">
            <w:pPr>
              <w:jc w:val="center"/>
              <w:rPr>
                <w:b/>
                <w:sz w:val="18"/>
                <w:szCs w:val="18"/>
              </w:rPr>
            </w:pPr>
          </w:p>
          <w:p w:rsidR="000E2FD8" w:rsidRDefault="000E2FD8" w:rsidP="0017696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БАШ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ОРТОСТАН РЕСПУБЛИКА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rFonts w:ascii="Times New Roman" w:hAnsi="Times New Roman"/>
                <w:b/>
                <w:sz w:val="18"/>
                <w:szCs w:val="18"/>
              </w:rPr>
              <w:t>Ы</w:t>
            </w:r>
            <w:proofErr w:type="gramEnd"/>
          </w:p>
          <w:p w:rsidR="000E2FD8" w:rsidRDefault="000E2FD8" w:rsidP="0017696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АС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ЫН  РАЙОНЫ</w:t>
            </w:r>
          </w:p>
          <w:p w:rsidR="000E2FD8" w:rsidRDefault="000E2FD8" w:rsidP="0017696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 РАЙОНЫ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НЫҢ</w:t>
            </w:r>
          </w:p>
          <w:p w:rsidR="000E2FD8" w:rsidRPr="00AF2576" w:rsidRDefault="000E2FD8" w:rsidP="00AF2576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Ҫ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ascii="Times New Roman" w:eastAsia="MS Mincho" w:hAnsi="Times New Roman"/>
                <w:b/>
                <w:sz w:val="18"/>
                <w:szCs w:val="18"/>
                <w:lang w:val="be-BY"/>
              </w:rPr>
              <w:t>Ҡ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АУЫЛ СОВЕТЫ</w:t>
            </w:r>
          </w:p>
          <w:p w:rsidR="00AF2576" w:rsidRDefault="000E2FD8" w:rsidP="0017696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 БИЛ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М</w:t>
            </w: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ӘҺ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 xml:space="preserve">Е </w:t>
            </w:r>
          </w:p>
          <w:p w:rsidR="000E2FD8" w:rsidRDefault="000E2FD8" w:rsidP="0017696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СОВЕТЫ</w:t>
            </w:r>
          </w:p>
          <w:p w:rsidR="000E2FD8" w:rsidRDefault="000E2FD8" w:rsidP="0017696A">
            <w:pPr>
              <w:jc w:val="center"/>
            </w:pP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0E2FD8" w:rsidRDefault="000E2FD8" w:rsidP="0017696A">
            <w:pPr>
              <w:ind w:left="-69" w:right="408" w:hanging="627"/>
              <w:jc w:val="center"/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296545</wp:posOffset>
                  </wp:positionH>
                  <wp:positionV relativeFrom="paragraph">
                    <wp:posOffset>9525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0E2FD8" w:rsidRDefault="000E2FD8" w:rsidP="0017696A">
            <w:pPr>
              <w:jc w:val="center"/>
              <w:rPr>
                <w:b/>
                <w:sz w:val="18"/>
                <w:szCs w:val="18"/>
              </w:rPr>
            </w:pPr>
          </w:p>
          <w:p w:rsidR="000E2FD8" w:rsidRDefault="000E2FD8" w:rsidP="0017696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СОВЕТ</w:t>
            </w:r>
          </w:p>
          <w:p w:rsidR="000E2FD8" w:rsidRDefault="000E2FD8" w:rsidP="0017696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СЕЛЬСКОГО ПОСЕЛЕНИЯ</w:t>
            </w:r>
          </w:p>
          <w:p w:rsidR="000E2FD8" w:rsidRDefault="000E2FD8" w:rsidP="0017696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УСТЬ-ТАБАССКИЙ СЕЛЬСОВЕТ</w:t>
            </w:r>
          </w:p>
          <w:p w:rsidR="000E2FD8" w:rsidRDefault="000E2FD8" w:rsidP="0017696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МУНИЦИПАЛЬНОГО РАЙОНА</w:t>
            </w:r>
          </w:p>
          <w:p w:rsidR="000E2FD8" w:rsidRDefault="000E2FD8" w:rsidP="0017696A">
            <w:pPr>
              <w:pStyle w:val="a3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hAnsi="Times New Roman"/>
                <w:b/>
                <w:sz w:val="18"/>
                <w:szCs w:val="18"/>
              </w:rPr>
              <w:t>СКИЙ РАЙОН</w:t>
            </w:r>
          </w:p>
          <w:p w:rsidR="000E2FD8" w:rsidRPr="00AF2576" w:rsidRDefault="000E2FD8" w:rsidP="0017696A">
            <w:pPr>
              <w:jc w:val="center"/>
              <w:rPr>
                <w:rFonts w:ascii="Times New Roman" w:hAnsi="Times New Roman" w:cs="Times New Roman"/>
                <w:sz w:val="16"/>
              </w:rPr>
            </w:pPr>
            <w:r w:rsidRPr="00AF2576">
              <w:rPr>
                <w:rFonts w:ascii="Times New Roman" w:hAnsi="Times New Roman" w:cs="Times New Roman"/>
                <w:b/>
                <w:sz w:val="18"/>
                <w:szCs w:val="18"/>
              </w:rPr>
              <w:t>РЕСПУБЛИКИ  БАШКОРТОСТАН</w:t>
            </w:r>
          </w:p>
        </w:tc>
      </w:tr>
    </w:tbl>
    <w:p w:rsidR="000E2FD8" w:rsidRPr="000E2FD8" w:rsidRDefault="000E2FD8" w:rsidP="000E2FD8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2FD8">
        <w:rPr>
          <w:rFonts w:ascii="Times New Roman" w:hAnsi="Times New Roman" w:cs="Times New Roman"/>
          <w:b/>
          <w:sz w:val="28"/>
          <w:szCs w:val="28"/>
          <w:lang w:val="en-US"/>
        </w:rPr>
        <w:t>VII</w:t>
      </w:r>
      <w:r w:rsidRPr="000E2FD8">
        <w:rPr>
          <w:rFonts w:ascii="Times New Roman" w:hAnsi="Times New Roman" w:cs="Times New Roman"/>
          <w:b/>
          <w:sz w:val="28"/>
          <w:szCs w:val="28"/>
        </w:rPr>
        <w:t xml:space="preserve">- </w:t>
      </w:r>
      <w:proofErr w:type="gramStart"/>
      <w:r w:rsidRPr="000E2FD8">
        <w:rPr>
          <w:rFonts w:ascii="Times New Roman" w:hAnsi="Times New Roman" w:cs="Times New Roman"/>
          <w:b/>
          <w:sz w:val="28"/>
          <w:szCs w:val="28"/>
        </w:rPr>
        <w:t>заседание  4</w:t>
      </w:r>
      <w:proofErr w:type="gramEnd"/>
      <w:r w:rsidRPr="000E2FD8">
        <w:rPr>
          <w:rFonts w:ascii="Times New Roman" w:hAnsi="Times New Roman" w:cs="Times New Roman"/>
          <w:b/>
          <w:sz w:val="28"/>
          <w:szCs w:val="28"/>
        </w:rPr>
        <w:t>-созыва</w:t>
      </w:r>
    </w:p>
    <w:p w:rsidR="000E2FD8" w:rsidRPr="000E2FD8" w:rsidRDefault="000E2FD8" w:rsidP="00AF2576">
      <w:pPr>
        <w:pStyle w:val="3"/>
        <w:spacing w:after="0"/>
        <w:ind w:left="991" w:right="-284"/>
        <w:rPr>
          <w:b/>
          <w:sz w:val="28"/>
          <w:szCs w:val="28"/>
        </w:rPr>
      </w:pPr>
      <w:r w:rsidRPr="000E2FD8">
        <w:rPr>
          <w:sz w:val="28"/>
          <w:szCs w:val="28"/>
          <w:lang w:val="be-BY"/>
        </w:rPr>
        <w:t xml:space="preserve">ҠАРАР  </w:t>
      </w:r>
      <w:r w:rsidR="001C1821">
        <w:rPr>
          <w:sz w:val="28"/>
          <w:szCs w:val="28"/>
          <w:lang w:val="be-BY"/>
        </w:rPr>
        <w:tab/>
      </w:r>
      <w:r w:rsidR="001C1821">
        <w:rPr>
          <w:sz w:val="28"/>
          <w:szCs w:val="28"/>
          <w:lang w:val="be-BY"/>
        </w:rPr>
        <w:tab/>
      </w:r>
      <w:r w:rsidR="001C1821">
        <w:rPr>
          <w:sz w:val="28"/>
          <w:szCs w:val="28"/>
          <w:lang w:val="be-BY"/>
        </w:rPr>
        <w:tab/>
      </w:r>
      <w:r w:rsidR="001C1821">
        <w:rPr>
          <w:sz w:val="28"/>
          <w:szCs w:val="28"/>
          <w:lang w:val="be-BY"/>
        </w:rPr>
        <w:tab/>
      </w:r>
      <w:r w:rsidR="001C1821">
        <w:rPr>
          <w:sz w:val="28"/>
          <w:szCs w:val="28"/>
          <w:lang w:val="be-BY"/>
        </w:rPr>
        <w:tab/>
      </w:r>
      <w:r w:rsidR="001C1821">
        <w:rPr>
          <w:sz w:val="28"/>
          <w:szCs w:val="28"/>
          <w:lang w:val="be-BY"/>
        </w:rPr>
        <w:tab/>
      </w:r>
      <w:r w:rsidR="001C1821">
        <w:rPr>
          <w:sz w:val="28"/>
          <w:szCs w:val="28"/>
          <w:lang w:val="be-BY"/>
        </w:rPr>
        <w:tab/>
      </w:r>
      <w:r w:rsidR="001C1821">
        <w:rPr>
          <w:sz w:val="28"/>
          <w:szCs w:val="28"/>
          <w:lang w:val="be-BY"/>
        </w:rPr>
        <w:tab/>
        <w:t xml:space="preserve">     </w:t>
      </w:r>
      <w:r w:rsidRPr="000E2FD8">
        <w:rPr>
          <w:sz w:val="28"/>
          <w:szCs w:val="28"/>
        </w:rPr>
        <w:t>РЕШЕНИЕ</w:t>
      </w:r>
    </w:p>
    <w:p w:rsidR="00AF2576" w:rsidRDefault="001C1821" w:rsidP="00AF257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  <w:r>
        <w:rPr>
          <w:rFonts w:ascii="Times New Roman" w:hAnsi="Times New Roman" w:cs="Times New Roman"/>
          <w:sz w:val="28"/>
          <w:szCs w:val="28"/>
          <w:lang w:val="be-BY"/>
        </w:rPr>
        <w:t xml:space="preserve">     </w:t>
      </w:r>
      <w:r w:rsidR="000E2FD8" w:rsidRPr="000E2FD8">
        <w:rPr>
          <w:rFonts w:ascii="Times New Roman" w:hAnsi="Times New Roman" w:cs="Times New Roman"/>
          <w:sz w:val="28"/>
          <w:szCs w:val="28"/>
          <w:lang w:val="be-BY"/>
        </w:rPr>
        <w:t xml:space="preserve">12 </w:t>
      </w:r>
      <w:r w:rsidR="000E2FD8" w:rsidRPr="000E2FD8">
        <w:rPr>
          <w:rFonts w:ascii="Times New Roman" w:eastAsia="Calibri" w:hAnsi="Times New Roman" w:cs="Times New Roman"/>
          <w:sz w:val="28"/>
          <w:szCs w:val="28"/>
          <w:lang w:val="be-BY"/>
        </w:rPr>
        <w:t>апрель 2017 й.</w:t>
      </w:r>
      <w:r w:rsidR="000E2FD8" w:rsidRPr="000E2FD8">
        <w:rPr>
          <w:rFonts w:ascii="Times New Roman" w:eastAsia="Calibri" w:hAnsi="Times New Roman" w:cs="Times New Roman"/>
          <w:sz w:val="28"/>
          <w:szCs w:val="28"/>
          <w:lang w:val="be-BY"/>
        </w:rPr>
        <w:tab/>
      </w:r>
      <w:r w:rsidR="000E2FD8" w:rsidRPr="000E2FD8">
        <w:rPr>
          <w:rFonts w:ascii="Times New Roman" w:eastAsia="Calibri" w:hAnsi="Times New Roman" w:cs="Times New Roman"/>
          <w:sz w:val="28"/>
          <w:szCs w:val="28"/>
          <w:lang w:val="be-BY"/>
        </w:rPr>
        <w:tab/>
        <w:t xml:space="preserve">   </w:t>
      </w:r>
      <w:r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          </w:t>
      </w:r>
      <w:r w:rsidR="000E2FD8" w:rsidRPr="000E2FD8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 №42</w:t>
      </w:r>
      <w:r w:rsidR="000E2FD8" w:rsidRPr="000E2FD8">
        <w:rPr>
          <w:rFonts w:ascii="Times New Roman" w:eastAsia="Calibri" w:hAnsi="Times New Roman" w:cs="Times New Roman"/>
          <w:sz w:val="28"/>
          <w:szCs w:val="28"/>
          <w:lang w:val="be-BY"/>
        </w:rPr>
        <w:tab/>
      </w:r>
      <w:r w:rsidR="000E2FD8" w:rsidRPr="000E2FD8">
        <w:rPr>
          <w:rFonts w:ascii="Times New Roman" w:eastAsia="Calibri" w:hAnsi="Times New Roman" w:cs="Times New Roman"/>
          <w:sz w:val="28"/>
          <w:szCs w:val="28"/>
          <w:lang w:val="be-BY"/>
        </w:rPr>
        <w:tab/>
      </w:r>
      <w:r w:rsidR="000E2FD8" w:rsidRPr="000E2FD8">
        <w:rPr>
          <w:rFonts w:ascii="Times New Roman" w:eastAsia="Calibri" w:hAnsi="Times New Roman" w:cs="Times New Roman"/>
          <w:sz w:val="28"/>
          <w:szCs w:val="28"/>
          <w:lang w:val="be-BY"/>
        </w:rPr>
        <w:tab/>
        <w:t>12 апреля 2017 г.</w:t>
      </w:r>
    </w:p>
    <w:p w:rsidR="00AF2576" w:rsidRDefault="00AF2576" w:rsidP="00AF2576">
      <w:pPr>
        <w:spacing w:after="0"/>
        <w:jc w:val="both"/>
        <w:rPr>
          <w:rFonts w:ascii="Times New Roman" w:eastAsia="Calibri" w:hAnsi="Times New Roman" w:cs="Times New Roman"/>
          <w:sz w:val="28"/>
          <w:szCs w:val="28"/>
          <w:lang w:val="be-BY"/>
        </w:rPr>
      </w:pPr>
    </w:p>
    <w:p w:rsidR="00AF2576" w:rsidRDefault="000E2FD8" w:rsidP="00AF257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AF2576">
        <w:rPr>
          <w:rFonts w:ascii="Times New Roman" w:eastAsia="Calibri" w:hAnsi="Times New Roman" w:cs="Times New Roman"/>
          <w:sz w:val="28"/>
          <w:szCs w:val="28"/>
          <w:lang w:val="be-BY"/>
        </w:rPr>
        <w:t xml:space="preserve">О внесении изменений в </w:t>
      </w:r>
      <w:r w:rsidRPr="00AF2576">
        <w:rPr>
          <w:rFonts w:ascii="Times New Roman" w:hAnsi="Times New Roman" w:cs="Times New Roman"/>
          <w:sz w:val="28"/>
          <w:szCs w:val="28"/>
        </w:rPr>
        <w:t>Положения о бюджетном процессе сельского поселения Усть-Табасский сельсовет</w:t>
      </w:r>
      <w:r w:rsidRPr="00AF2576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</w:t>
      </w:r>
      <w:proofErr w:type="spellStart"/>
      <w:r w:rsidRPr="00AF2576">
        <w:rPr>
          <w:rFonts w:ascii="Times New Roman" w:hAnsi="Times New Roman" w:cs="Times New Roman"/>
          <w:bCs/>
          <w:sz w:val="28"/>
          <w:szCs w:val="28"/>
        </w:rPr>
        <w:t>Аскинский</w:t>
      </w:r>
      <w:proofErr w:type="spellEnd"/>
      <w:r w:rsidRPr="00AF2576">
        <w:rPr>
          <w:rFonts w:ascii="Times New Roman" w:hAnsi="Times New Roman" w:cs="Times New Roman"/>
          <w:bCs/>
          <w:sz w:val="28"/>
          <w:szCs w:val="28"/>
        </w:rPr>
        <w:t xml:space="preserve"> район Республики Башкортостан</w:t>
      </w:r>
    </w:p>
    <w:p w:rsidR="00AF2576" w:rsidRDefault="00AF2576" w:rsidP="00AF257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AF2576" w:rsidRPr="00AF2576" w:rsidRDefault="00AF2576" w:rsidP="00AF2576">
      <w:pPr>
        <w:spacing w:after="0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83617D" w:rsidRPr="00BC491D" w:rsidRDefault="000B2086" w:rsidP="00E84E90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C491D">
        <w:rPr>
          <w:rFonts w:ascii="Times New Roman" w:eastAsia="Calibri" w:hAnsi="Times New Roman" w:cs="Times New Roman"/>
          <w:sz w:val="28"/>
          <w:szCs w:val="28"/>
        </w:rPr>
        <w:t xml:space="preserve">В соответствии с Бюджетным кодексом Российской Федерации, </w:t>
      </w:r>
      <w:r w:rsidR="00AF2576" w:rsidRPr="00AF2576">
        <w:rPr>
          <w:rFonts w:ascii="Times New Roman" w:eastAsia="Calibri" w:hAnsi="Times New Roman" w:cs="Times New Roman"/>
          <w:sz w:val="28"/>
          <w:szCs w:val="28"/>
        </w:rPr>
        <w:t>Федеральным законом от 06 октября 2003 года № 131-ФЗ «Об общих принципах организации местного самоуправления в Российской Федерации»</w:t>
      </w:r>
      <w:r w:rsidR="00AF2576">
        <w:rPr>
          <w:rFonts w:ascii="Times New Roman" w:eastAsia="Calibri" w:hAnsi="Times New Roman" w:cs="Times New Roman"/>
          <w:sz w:val="28"/>
          <w:szCs w:val="28"/>
        </w:rPr>
        <w:t>, Федеральным законом от 30.11.2016 №409-ФЗ «</w:t>
      </w:r>
      <w:r w:rsidR="00AF2576" w:rsidRPr="00AF2576">
        <w:rPr>
          <w:rFonts w:ascii="Times New Roman" w:eastAsia="Calibri" w:hAnsi="Times New Roman" w:cs="Times New Roman"/>
          <w:sz w:val="28"/>
          <w:szCs w:val="28"/>
        </w:rPr>
        <w:t xml:space="preserve">О внесении изменений в Бюджетный кодекс Российской Федерации и признании </w:t>
      </w:r>
      <w:proofErr w:type="gramStart"/>
      <w:r w:rsidR="00AF2576" w:rsidRPr="00AF2576">
        <w:rPr>
          <w:rFonts w:ascii="Times New Roman" w:eastAsia="Calibri" w:hAnsi="Times New Roman" w:cs="Times New Roman"/>
          <w:sz w:val="28"/>
          <w:szCs w:val="28"/>
        </w:rPr>
        <w:t>утратившими</w:t>
      </w:r>
      <w:proofErr w:type="gramEnd"/>
      <w:r w:rsidR="00AF2576" w:rsidRPr="00AF2576">
        <w:rPr>
          <w:rFonts w:ascii="Times New Roman" w:eastAsia="Calibri" w:hAnsi="Times New Roman" w:cs="Times New Roman"/>
          <w:sz w:val="28"/>
          <w:szCs w:val="28"/>
        </w:rPr>
        <w:t xml:space="preserve"> силу отдельных положений законодательных ак</w:t>
      </w:r>
      <w:r w:rsidR="00AF2576">
        <w:rPr>
          <w:rFonts w:ascii="Times New Roman" w:eastAsia="Calibri" w:hAnsi="Times New Roman" w:cs="Times New Roman"/>
          <w:sz w:val="28"/>
          <w:szCs w:val="28"/>
        </w:rPr>
        <w:t>тов Российской Федерации»</w:t>
      </w:r>
      <w:r w:rsidR="00E84E90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BC491D">
        <w:rPr>
          <w:rFonts w:ascii="Times New Roman" w:eastAsia="Calibri" w:hAnsi="Times New Roman" w:cs="Times New Roman"/>
          <w:sz w:val="28"/>
          <w:szCs w:val="28"/>
        </w:rPr>
        <w:t>в целях определения правовых основ, содержания и механизма осуществления бюджетного процесса сельского поселения Усть-Табасский сельсовет, Совет сельского поселения Усть-Табасский сельсовет Аскинского района Республики Башкортостан решил:</w:t>
      </w:r>
    </w:p>
    <w:p w:rsidR="000B2086" w:rsidRPr="00BE3185" w:rsidRDefault="000B2086" w:rsidP="000B2086">
      <w:pPr>
        <w:pStyle w:val="ConsPlusNormal"/>
        <w:widowControl/>
        <w:spacing w:line="276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97869">
        <w:rPr>
          <w:rFonts w:ascii="Times New Roman" w:hAnsi="Times New Roman" w:cs="Times New Roman"/>
          <w:sz w:val="28"/>
        </w:rPr>
        <w:t>1.</w:t>
      </w:r>
      <w:r w:rsidRPr="00BE3185">
        <w:rPr>
          <w:rFonts w:ascii="Times New Roman" w:hAnsi="Times New Roman" w:cs="Times New Roman"/>
          <w:sz w:val="28"/>
        </w:rPr>
        <w:t>Внести в</w:t>
      </w:r>
      <w:r>
        <w:rPr>
          <w:rFonts w:ascii="Times New Roman" w:hAnsi="Times New Roman" w:cs="Times New Roman"/>
          <w:sz w:val="28"/>
        </w:rPr>
        <w:t xml:space="preserve"> решение №57 от 20.04.2010 «Об утверждении </w:t>
      </w:r>
      <w:r w:rsidRPr="000B2086">
        <w:rPr>
          <w:rFonts w:ascii="Times New Roman" w:hAnsi="Times New Roman" w:cs="Times New Roman"/>
          <w:sz w:val="28"/>
          <w:szCs w:val="28"/>
        </w:rPr>
        <w:t>Положени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0B2086">
        <w:rPr>
          <w:rFonts w:ascii="Times New Roman" w:hAnsi="Times New Roman" w:cs="Times New Roman"/>
          <w:sz w:val="28"/>
          <w:szCs w:val="28"/>
        </w:rPr>
        <w:t xml:space="preserve"> о бюджетном процессе сельского поселения Усть-Табасский сельсовет</w:t>
      </w:r>
      <w:r w:rsidRPr="005B5CCE">
        <w:rPr>
          <w:rFonts w:ascii="Times New Roman" w:hAnsi="Times New Roman" w:cs="Times New Roman"/>
          <w:bCs/>
          <w:sz w:val="28"/>
          <w:szCs w:val="28"/>
        </w:rPr>
        <w:t xml:space="preserve"> муниципального района Аскинский район Республики Башкортостан</w:t>
      </w:r>
      <w:r>
        <w:rPr>
          <w:rFonts w:ascii="Times New Roman" w:hAnsi="Times New Roman" w:cs="Times New Roman"/>
          <w:bCs/>
          <w:sz w:val="28"/>
          <w:szCs w:val="28"/>
        </w:rPr>
        <w:t>»</w:t>
      </w:r>
      <w:r w:rsidRPr="00BE3185">
        <w:rPr>
          <w:rFonts w:ascii="Times New Roman" w:hAnsi="Times New Roman" w:cs="Times New Roman"/>
          <w:sz w:val="28"/>
          <w:szCs w:val="28"/>
        </w:rPr>
        <w:t xml:space="preserve"> следующие изменения и дополнения:</w:t>
      </w:r>
    </w:p>
    <w:p w:rsidR="000B2086" w:rsidRDefault="00E84E90" w:rsidP="00E84E90">
      <w:pPr>
        <w:pStyle w:val="consplustitle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CD3984">
        <w:rPr>
          <w:sz w:val="28"/>
          <w:szCs w:val="28"/>
        </w:rPr>
        <w:t xml:space="preserve">часть3 статьи 23Положения о бюджетном процессе </w:t>
      </w:r>
      <w:r w:rsidR="00CD3984" w:rsidRPr="000B2086">
        <w:rPr>
          <w:sz w:val="28"/>
          <w:szCs w:val="28"/>
        </w:rPr>
        <w:t>сельского поселения Усть-Табасский сельсовет</w:t>
      </w:r>
      <w:r w:rsidR="00CD3984" w:rsidRPr="005B5CCE">
        <w:rPr>
          <w:bCs/>
          <w:sz w:val="28"/>
          <w:szCs w:val="28"/>
        </w:rPr>
        <w:t xml:space="preserve"> муниципального района Аскинский район Республики Башкортостан</w:t>
      </w:r>
      <w:r w:rsidR="000B2086" w:rsidRPr="00BE3185">
        <w:rPr>
          <w:sz w:val="28"/>
          <w:szCs w:val="28"/>
        </w:rPr>
        <w:t>изложить в следующей редакции:</w:t>
      </w:r>
    </w:p>
    <w:p w:rsidR="00CB1D89" w:rsidRDefault="00CB1D89" w:rsidP="00E84E90">
      <w:pPr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B1D89">
        <w:rPr>
          <w:rFonts w:ascii="Times New Roman" w:hAnsi="Times New Roman" w:cs="Times New Roman"/>
          <w:sz w:val="28"/>
          <w:szCs w:val="28"/>
        </w:rPr>
        <w:t>Средства резервного фонда администрации поселение Усть-Табасский сельсовет направляются на финансовое обеспечение непредвиденных расходов, в том числе на проведение аварийно-восстановительных работ и иных мероприятий, связанных с ликвидацией последствий стихийных бедствий и других чрезвычайных ситуаций</w:t>
      </w:r>
      <w:r>
        <w:rPr>
          <w:rFonts w:ascii="Times New Roman" w:hAnsi="Times New Roman" w:cs="Times New Roman"/>
          <w:sz w:val="28"/>
          <w:szCs w:val="28"/>
        </w:rPr>
        <w:t>, а также на иные мероприятия, предусмотренные постановлением Р</w:t>
      </w:r>
      <w:r w:rsidR="00E84E90">
        <w:rPr>
          <w:rFonts w:ascii="Times New Roman" w:hAnsi="Times New Roman" w:cs="Times New Roman"/>
          <w:sz w:val="28"/>
          <w:szCs w:val="28"/>
        </w:rPr>
        <w:t xml:space="preserve">оссийской </w:t>
      </w:r>
      <w:r>
        <w:rPr>
          <w:rFonts w:ascii="Times New Roman" w:hAnsi="Times New Roman" w:cs="Times New Roman"/>
          <w:sz w:val="28"/>
          <w:szCs w:val="28"/>
        </w:rPr>
        <w:t>Ф</w:t>
      </w:r>
      <w:r w:rsidR="00E84E90">
        <w:rPr>
          <w:rFonts w:ascii="Times New Roman" w:hAnsi="Times New Roman" w:cs="Times New Roman"/>
          <w:sz w:val="28"/>
          <w:szCs w:val="28"/>
        </w:rPr>
        <w:t>едерации</w:t>
      </w:r>
      <w:r w:rsidR="00BC491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т 15.02.2014 №110 «О выделении бюджетных ассигнований из резервного </w:t>
      </w:r>
      <w:r>
        <w:rPr>
          <w:rFonts w:ascii="Times New Roman" w:hAnsi="Times New Roman" w:cs="Times New Roman"/>
          <w:sz w:val="28"/>
          <w:szCs w:val="28"/>
        </w:rPr>
        <w:lastRenderedPageBreak/>
        <w:t>фонда</w:t>
      </w:r>
      <w:r w:rsidR="00BC491D">
        <w:rPr>
          <w:rFonts w:ascii="Times New Roman" w:hAnsi="Times New Roman" w:cs="Times New Roman"/>
          <w:sz w:val="28"/>
          <w:szCs w:val="28"/>
        </w:rPr>
        <w:t>Правительства Р</w:t>
      </w:r>
      <w:r w:rsidR="002D3638">
        <w:rPr>
          <w:rFonts w:ascii="Times New Roman" w:hAnsi="Times New Roman" w:cs="Times New Roman"/>
          <w:sz w:val="28"/>
          <w:szCs w:val="28"/>
        </w:rPr>
        <w:t xml:space="preserve">оссийской </w:t>
      </w:r>
      <w:r w:rsidR="00BC491D">
        <w:rPr>
          <w:rFonts w:ascii="Times New Roman" w:hAnsi="Times New Roman" w:cs="Times New Roman"/>
          <w:sz w:val="28"/>
          <w:szCs w:val="28"/>
        </w:rPr>
        <w:t>Ф</w:t>
      </w:r>
      <w:r w:rsidR="002D3638">
        <w:rPr>
          <w:rFonts w:ascii="Times New Roman" w:hAnsi="Times New Roman" w:cs="Times New Roman"/>
          <w:sz w:val="28"/>
          <w:szCs w:val="28"/>
        </w:rPr>
        <w:t>едерации</w:t>
      </w:r>
      <w:r w:rsidR="00BC491D">
        <w:rPr>
          <w:rFonts w:ascii="Times New Roman" w:hAnsi="Times New Roman" w:cs="Times New Roman"/>
          <w:sz w:val="28"/>
          <w:szCs w:val="28"/>
        </w:rPr>
        <w:t xml:space="preserve"> по предупреждению и ликвидации чрезвычайных ситуаций и</w:t>
      </w:r>
      <w:proofErr w:type="gramEnd"/>
      <w:r w:rsidR="00BC491D">
        <w:rPr>
          <w:rFonts w:ascii="Times New Roman" w:hAnsi="Times New Roman" w:cs="Times New Roman"/>
          <w:sz w:val="28"/>
          <w:szCs w:val="28"/>
        </w:rPr>
        <w:t xml:space="preserve"> последствий стихийных бедствий»</w:t>
      </w:r>
      <w:r w:rsidR="00E84E90">
        <w:rPr>
          <w:rFonts w:ascii="Times New Roman" w:hAnsi="Times New Roman" w:cs="Times New Roman"/>
          <w:sz w:val="28"/>
          <w:szCs w:val="28"/>
        </w:rPr>
        <w:t>.</w:t>
      </w:r>
    </w:p>
    <w:p w:rsidR="00BC491D" w:rsidRDefault="00BC491D" w:rsidP="00CB1D89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BC491D">
        <w:rPr>
          <w:rFonts w:ascii="Times New Roman" w:hAnsi="Times New Roman" w:cs="Times New Roman"/>
          <w:sz w:val="28"/>
          <w:szCs w:val="28"/>
        </w:rPr>
        <w:t xml:space="preserve">. Настоящее решение обнародовать на информационном стенде в здании администрации сельского поселения Усть-Табасский сельсовет муниципального района Аскинский район Республики Башкортостан по адресу: Республика Башкортостан, Аскинский район,  д. Усть-Табаска, улица Гагарина, дом 29, разместить на официальном сайте Администрации сельского поселения Усть-Табасский сельсовет муниципального района </w:t>
      </w:r>
      <w:proofErr w:type="spellStart"/>
      <w:r w:rsidRPr="00BC491D">
        <w:rPr>
          <w:rFonts w:ascii="Times New Roman" w:hAnsi="Times New Roman" w:cs="Times New Roman"/>
          <w:sz w:val="28"/>
          <w:szCs w:val="28"/>
        </w:rPr>
        <w:t>Аскинский</w:t>
      </w:r>
      <w:proofErr w:type="spellEnd"/>
      <w:r w:rsidRPr="00BC491D">
        <w:rPr>
          <w:rFonts w:ascii="Times New Roman" w:hAnsi="Times New Roman" w:cs="Times New Roman"/>
          <w:sz w:val="28"/>
          <w:szCs w:val="28"/>
        </w:rPr>
        <w:t xml:space="preserve"> район Республики Башкортостан.</w:t>
      </w:r>
    </w:p>
    <w:p w:rsidR="001076F8" w:rsidRDefault="001076F8" w:rsidP="00CB1D89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1076F8" w:rsidRDefault="001076F8" w:rsidP="00CB1D89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BC491D" w:rsidRDefault="00BC491D" w:rsidP="00CB1D89">
      <w:pPr>
        <w:adjustRightInd w:val="0"/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C491D" w:rsidRPr="00BC491D" w:rsidRDefault="00E84E90" w:rsidP="00E84E90">
      <w:pPr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сельского поселения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="00BC491D">
        <w:rPr>
          <w:rFonts w:ascii="Times New Roman" w:hAnsi="Times New Roman" w:cs="Times New Roman"/>
          <w:sz w:val="28"/>
          <w:szCs w:val="28"/>
        </w:rPr>
        <w:t xml:space="preserve"> Б.Н. </w:t>
      </w:r>
      <w:proofErr w:type="spellStart"/>
      <w:r w:rsidR="00BC491D">
        <w:rPr>
          <w:rFonts w:ascii="Times New Roman" w:hAnsi="Times New Roman" w:cs="Times New Roman"/>
          <w:sz w:val="28"/>
          <w:szCs w:val="28"/>
        </w:rPr>
        <w:t>Шарифисламов</w:t>
      </w:r>
      <w:proofErr w:type="spellEnd"/>
    </w:p>
    <w:p w:rsidR="00CB1D89" w:rsidRPr="00CB1D89" w:rsidRDefault="00CB1D89" w:rsidP="00CB1D89">
      <w:pPr>
        <w:pStyle w:val="consplustitle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0B2086" w:rsidRDefault="000B2086"/>
    <w:sectPr w:rsidR="000B2086" w:rsidSect="00AF25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D5720E5"/>
    <w:multiLevelType w:val="hybridMultilevel"/>
    <w:tmpl w:val="671AE8C4"/>
    <w:lvl w:ilvl="0" w:tplc="126044B6">
      <w:start w:val="1"/>
      <w:numFmt w:val="decimal"/>
      <w:lvlText w:val="%1)"/>
      <w:lvlJc w:val="left"/>
      <w:pPr>
        <w:ind w:left="1969" w:hanging="12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66192A38"/>
    <w:multiLevelType w:val="hybridMultilevel"/>
    <w:tmpl w:val="C62645D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B2086"/>
    <w:rsid w:val="000717A6"/>
    <w:rsid w:val="000A5540"/>
    <w:rsid w:val="000B2086"/>
    <w:rsid w:val="000E2FD8"/>
    <w:rsid w:val="001076F8"/>
    <w:rsid w:val="0013533D"/>
    <w:rsid w:val="001C1821"/>
    <w:rsid w:val="002B38CA"/>
    <w:rsid w:val="002D3638"/>
    <w:rsid w:val="0083617D"/>
    <w:rsid w:val="00A94864"/>
    <w:rsid w:val="00AF2576"/>
    <w:rsid w:val="00BC491D"/>
    <w:rsid w:val="00CB1D89"/>
    <w:rsid w:val="00CD3984"/>
    <w:rsid w:val="00E42E32"/>
    <w:rsid w:val="00E84E90"/>
    <w:rsid w:val="00EE5F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3617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B20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basedOn w:val="a"/>
    <w:rsid w:val="000B20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 Spacing"/>
    <w:qFormat/>
    <w:rsid w:val="000E2FD8"/>
    <w:pPr>
      <w:spacing w:after="0" w:line="240" w:lineRule="auto"/>
    </w:pPr>
    <w:rPr>
      <w:rFonts w:ascii="Calibri" w:eastAsia="Calibri" w:hAnsi="Calibri" w:cs="Times New Roman"/>
    </w:rPr>
  </w:style>
  <w:style w:type="paragraph" w:styleId="3">
    <w:name w:val="Body Text Indent 3"/>
    <w:basedOn w:val="a"/>
    <w:link w:val="30"/>
    <w:uiPriority w:val="99"/>
    <w:semiHidden/>
    <w:unhideWhenUsed/>
    <w:rsid w:val="000E2FD8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E2FD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391</Words>
  <Characters>2234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Усть Табаска</dc:creator>
  <cp:lastModifiedBy>Tabaski</cp:lastModifiedBy>
  <cp:revision>6</cp:revision>
  <cp:lastPrinted>2017-05-10T11:04:00Z</cp:lastPrinted>
  <dcterms:created xsi:type="dcterms:W3CDTF">2017-04-10T05:46:00Z</dcterms:created>
  <dcterms:modified xsi:type="dcterms:W3CDTF">2017-05-10T11:05:00Z</dcterms:modified>
</cp:coreProperties>
</file>