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8E3FE4" w:rsidRPr="00E14AE2" w:rsidRDefault="008E3FE4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A193E">
        <w:rPr>
          <w:rFonts w:ascii="Times New Roman" w:hAnsi="Times New Roman"/>
          <w:sz w:val="28"/>
          <w:szCs w:val="28"/>
        </w:rPr>
        <w:t xml:space="preserve">    19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8E3FE4">
        <w:rPr>
          <w:rFonts w:ascii="Times New Roman" w:hAnsi="Times New Roman"/>
          <w:sz w:val="28"/>
          <w:szCs w:val="28"/>
        </w:rPr>
        <w:t>март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A193E">
        <w:rPr>
          <w:rFonts w:ascii="Times New Roman" w:hAnsi="Times New Roman"/>
          <w:sz w:val="28"/>
          <w:szCs w:val="28"/>
        </w:rPr>
        <w:t>№ 49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9A193E"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</w:rPr>
        <w:t xml:space="preserve"> </w:t>
      </w:r>
      <w:r w:rsidR="008E3FE4">
        <w:rPr>
          <w:rFonts w:ascii="Times New Roman" w:hAnsi="Times New Roman"/>
          <w:sz w:val="28"/>
          <w:szCs w:val="28"/>
        </w:rPr>
        <w:t>марта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Pr="00BB2F34" w:rsidRDefault="00BB2F34" w:rsidP="00AE1B4D">
      <w:pPr>
        <w:pStyle w:val="a3"/>
        <w:rPr>
          <w:rFonts w:ascii="Times New Roman" w:hAnsi="Times New Roman"/>
          <w:sz w:val="28"/>
          <w:szCs w:val="28"/>
        </w:rPr>
      </w:pPr>
    </w:p>
    <w:p w:rsidR="003A2D0F" w:rsidRPr="003A2D0F" w:rsidRDefault="003A2D0F" w:rsidP="003A2D0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3A2D0F">
        <w:rPr>
          <w:rFonts w:ascii="Times New Roman" w:eastAsia="Calibri" w:hAnsi="Times New Roman"/>
          <w:sz w:val="28"/>
          <w:szCs w:val="28"/>
        </w:rPr>
        <w:t>О создании межведомственной (территориальной)  рабочей группы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3A2D0F">
        <w:rPr>
          <w:rFonts w:ascii="Times New Roman" w:eastAsia="Calibri" w:hAnsi="Times New Roman"/>
          <w:sz w:val="28"/>
          <w:szCs w:val="28"/>
        </w:rPr>
        <w:t>по соц</w:t>
      </w:r>
      <w:r>
        <w:rPr>
          <w:rFonts w:ascii="Times New Roman" w:eastAsia="Calibri" w:hAnsi="Times New Roman"/>
          <w:sz w:val="28"/>
          <w:szCs w:val="28"/>
        </w:rPr>
        <w:t xml:space="preserve">иальному сопровождению семей </w:t>
      </w:r>
      <w:r w:rsidRPr="003A2D0F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sz w:val="28"/>
          <w:szCs w:val="28"/>
        </w:rPr>
        <w:t xml:space="preserve">Усть-Табасский </w:t>
      </w:r>
      <w:r w:rsidRPr="003A2D0F">
        <w:rPr>
          <w:rFonts w:ascii="Times New Roman" w:eastAsia="Calibri" w:hAnsi="Times New Roman"/>
          <w:sz w:val="28"/>
          <w:szCs w:val="28"/>
        </w:rPr>
        <w:t>сельсовет муниципального района Аскинский район Республики Башкортостан</w:t>
      </w:r>
    </w:p>
    <w:p w:rsidR="003A2D0F" w:rsidRDefault="003A2D0F" w:rsidP="005C728E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</w:p>
    <w:p w:rsidR="005C728E" w:rsidRPr="003A2D0F" w:rsidRDefault="005C728E" w:rsidP="005C728E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</w:p>
    <w:p w:rsidR="003A2D0F" w:rsidRPr="003A2D0F" w:rsidRDefault="005C728E" w:rsidP="001B1C0B">
      <w:pPr>
        <w:spacing w:after="0"/>
        <w:ind w:firstLine="708"/>
        <w:jc w:val="both"/>
        <w:rPr>
          <w:rFonts w:ascii="Times New Roman" w:eastAsia="Calibri" w:hAnsi="Times New Roman"/>
          <w:spacing w:val="40"/>
          <w:position w:val="2"/>
          <w:sz w:val="28"/>
          <w:szCs w:val="28"/>
        </w:rPr>
      </w:pPr>
      <w:bookmarkStart w:id="0" w:name="_GoBack"/>
      <w:proofErr w:type="gramStart"/>
      <w:r>
        <w:rPr>
          <w:rFonts w:ascii="Times New Roman" w:eastAsia="Calibri" w:hAnsi="Times New Roman"/>
          <w:sz w:val="28"/>
          <w:szCs w:val="28"/>
        </w:rPr>
        <w:t xml:space="preserve">В соответствии </w:t>
      </w:r>
      <w:r w:rsidR="003A2D0F" w:rsidRPr="003A2D0F">
        <w:rPr>
          <w:rFonts w:ascii="Times New Roman" w:eastAsia="Calibri" w:hAnsi="Times New Roman"/>
          <w:sz w:val="28"/>
          <w:szCs w:val="28"/>
        </w:rPr>
        <w:t>с Постановлением Правительства Республики Башкор</w:t>
      </w:r>
      <w:r>
        <w:rPr>
          <w:rFonts w:ascii="Times New Roman" w:eastAsia="Calibri" w:hAnsi="Times New Roman"/>
          <w:sz w:val="28"/>
          <w:szCs w:val="28"/>
        </w:rPr>
        <w:t xml:space="preserve">тостан от 30.11.2018 года №583 </w:t>
      </w:r>
      <w:r w:rsidR="003A2D0F" w:rsidRPr="003A2D0F">
        <w:rPr>
          <w:rFonts w:ascii="Times New Roman" w:eastAsia="Calibri" w:hAnsi="Times New Roman"/>
          <w:sz w:val="28"/>
          <w:szCs w:val="28"/>
        </w:rPr>
        <w:t>«Об утверждении Порядка организации социального сопровождения семей в Республике Башкортостан», на основании Протокола совещания с главами (заместителями глав) администраций муниципальных районов и городских округов Республики Башкортостан от 27.02.2019</w:t>
      </w:r>
      <w:r>
        <w:rPr>
          <w:rFonts w:ascii="Times New Roman" w:eastAsia="Calibri" w:hAnsi="Times New Roman"/>
          <w:sz w:val="28"/>
          <w:szCs w:val="28"/>
        </w:rPr>
        <w:t xml:space="preserve"> года</w:t>
      </w:r>
      <w:r w:rsidR="003A2D0F" w:rsidRPr="003A2D0F">
        <w:rPr>
          <w:rFonts w:ascii="Times New Roman" w:eastAsia="Calibri" w:hAnsi="Times New Roman"/>
          <w:sz w:val="28"/>
          <w:szCs w:val="28"/>
        </w:rPr>
        <w:t>, решением Координационн</w:t>
      </w:r>
      <w:r>
        <w:rPr>
          <w:rFonts w:ascii="Times New Roman" w:eastAsia="Calibri" w:hAnsi="Times New Roman"/>
          <w:sz w:val="28"/>
          <w:szCs w:val="28"/>
        </w:rPr>
        <w:t xml:space="preserve">ого (межведомственного) совета </w:t>
      </w:r>
      <w:r w:rsidR="003A2D0F" w:rsidRPr="003A2D0F">
        <w:rPr>
          <w:rFonts w:ascii="Times New Roman" w:eastAsia="Calibri" w:hAnsi="Times New Roman"/>
          <w:sz w:val="28"/>
          <w:szCs w:val="28"/>
        </w:rPr>
        <w:t xml:space="preserve">Администрации </w:t>
      </w:r>
      <w:r>
        <w:rPr>
          <w:rFonts w:ascii="Times New Roman" w:eastAsia="Calibri" w:hAnsi="Times New Roman"/>
          <w:sz w:val="28"/>
          <w:szCs w:val="28"/>
        </w:rPr>
        <w:t>муниципального района</w:t>
      </w:r>
      <w:r w:rsidR="003A2D0F" w:rsidRPr="003A2D0F">
        <w:rPr>
          <w:rFonts w:ascii="Times New Roman" w:eastAsia="Calibri" w:hAnsi="Times New Roman"/>
          <w:sz w:val="28"/>
          <w:szCs w:val="28"/>
        </w:rPr>
        <w:t xml:space="preserve"> Аскинский район Республики Башкортостан №2 от 15 марта 2019 года, а также в</w:t>
      </w:r>
      <w:proofErr w:type="gramEnd"/>
      <w:r w:rsidR="003A2D0F" w:rsidRPr="003A2D0F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="003A2D0F" w:rsidRPr="003A2D0F">
        <w:rPr>
          <w:rFonts w:ascii="Times New Roman" w:eastAsia="Calibri" w:hAnsi="Times New Roman"/>
          <w:sz w:val="28"/>
          <w:szCs w:val="28"/>
        </w:rPr>
        <w:t>целях</w:t>
      </w:r>
      <w:proofErr w:type="gramEnd"/>
      <w:r w:rsidR="003A2D0F" w:rsidRPr="003A2D0F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повышения </w:t>
      </w:r>
      <w:r w:rsidR="003A2D0F" w:rsidRPr="003A2D0F">
        <w:rPr>
          <w:rFonts w:ascii="Times New Roman" w:eastAsia="Calibri" w:hAnsi="Times New Roman"/>
          <w:sz w:val="28"/>
          <w:szCs w:val="28"/>
        </w:rPr>
        <w:t xml:space="preserve">эффективности межведомственного взаимодействия по профилактике семейного неблагополучия, </w:t>
      </w:r>
      <w:r>
        <w:rPr>
          <w:rFonts w:ascii="Times New Roman" w:eastAsia="Calibri" w:hAnsi="Times New Roman"/>
          <w:spacing w:val="40"/>
          <w:position w:val="2"/>
          <w:sz w:val="28"/>
          <w:szCs w:val="28"/>
        </w:rPr>
        <w:t>постановляю</w:t>
      </w:r>
      <w:r w:rsidR="003A2D0F" w:rsidRPr="003A2D0F">
        <w:rPr>
          <w:rFonts w:ascii="Times New Roman" w:eastAsia="Calibri" w:hAnsi="Times New Roman"/>
          <w:spacing w:val="40"/>
          <w:position w:val="2"/>
          <w:sz w:val="28"/>
          <w:szCs w:val="28"/>
        </w:rPr>
        <w:t>:</w:t>
      </w:r>
    </w:p>
    <w:p w:rsidR="003A2D0F" w:rsidRDefault="003A2D0F" w:rsidP="001B1C0B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3A2D0F">
        <w:rPr>
          <w:rFonts w:ascii="Times New Roman" w:eastAsia="Calibri" w:hAnsi="Times New Roman"/>
          <w:sz w:val="28"/>
          <w:szCs w:val="28"/>
        </w:rPr>
        <w:t xml:space="preserve">1. Создать межведомственную (территориальную) рабочую группу </w:t>
      </w:r>
      <w:r w:rsidR="009C7F95">
        <w:rPr>
          <w:rFonts w:ascii="Times New Roman" w:eastAsia="Calibri" w:hAnsi="Times New Roman"/>
          <w:sz w:val="28"/>
          <w:szCs w:val="28"/>
        </w:rPr>
        <w:t xml:space="preserve">по </w:t>
      </w:r>
      <w:r w:rsidRPr="003A2D0F">
        <w:rPr>
          <w:rFonts w:ascii="Times New Roman" w:eastAsia="Calibri" w:hAnsi="Times New Roman"/>
          <w:sz w:val="28"/>
          <w:szCs w:val="28"/>
        </w:rPr>
        <w:t xml:space="preserve">социальному сопровождению семей (далее - рабочая группа) </w:t>
      </w:r>
      <w:r w:rsidR="009C7F95">
        <w:rPr>
          <w:rFonts w:ascii="Times New Roman" w:eastAsia="Calibri" w:hAnsi="Times New Roman"/>
          <w:sz w:val="28"/>
          <w:szCs w:val="28"/>
        </w:rPr>
        <w:t xml:space="preserve">в </w:t>
      </w:r>
      <w:r w:rsidRPr="003A2D0F">
        <w:rPr>
          <w:rFonts w:ascii="Times New Roman" w:eastAsia="Calibri" w:hAnsi="Times New Roman"/>
          <w:sz w:val="28"/>
          <w:szCs w:val="28"/>
        </w:rPr>
        <w:t xml:space="preserve">сельском поселении </w:t>
      </w:r>
      <w:r w:rsidR="009C7F95">
        <w:rPr>
          <w:rFonts w:ascii="Times New Roman" w:eastAsia="Calibri" w:hAnsi="Times New Roman"/>
          <w:sz w:val="28"/>
          <w:szCs w:val="28"/>
        </w:rPr>
        <w:t xml:space="preserve">Усть-Табасский </w:t>
      </w:r>
      <w:r w:rsidRPr="003A2D0F">
        <w:rPr>
          <w:rFonts w:ascii="Times New Roman" w:eastAsia="Calibri" w:hAnsi="Times New Roman"/>
          <w:sz w:val="28"/>
          <w:szCs w:val="28"/>
        </w:rPr>
        <w:t>сельсовет муниципального района Аскинский район Республики Башкортостан и утвердить ее состав</w:t>
      </w:r>
      <w:r w:rsidR="001B1C0B">
        <w:rPr>
          <w:rFonts w:ascii="Times New Roman" w:eastAsia="Calibri" w:hAnsi="Times New Roman"/>
          <w:sz w:val="28"/>
          <w:szCs w:val="28"/>
        </w:rPr>
        <w:t xml:space="preserve"> (приложение №1)</w:t>
      </w:r>
      <w:r w:rsidRPr="003A2D0F">
        <w:rPr>
          <w:rFonts w:ascii="Times New Roman" w:eastAsia="Calibri" w:hAnsi="Times New Roman"/>
          <w:sz w:val="28"/>
          <w:szCs w:val="28"/>
        </w:rPr>
        <w:t>.</w:t>
      </w:r>
    </w:p>
    <w:p w:rsidR="001B1C0B" w:rsidRPr="003A2D0F" w:rsidRDefault="001B1C0B" w:rsidP="001B1C0B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2. Утвердить Положение </w:t>
      </w:r>
      <w:r w:rsidRPr="001B1C0B">
        <w:rPr>
          <w:rFonts w:ascii="Times New Roman" w:eastAsia="Calibri" w:hAnsi="Times New Roman"/>
          <w:sz w:val="28"/>
          <w:szCs w:val="28"/>
        </w:rPr>
        <w:t>о межведомственной (территориальной) рабочей группе по сопровождению семей сельского поселения Усть-Табасский сельсовет муниципального района Аскинский район Республики Башкортостан</w:t>
      </w:r>
      <w:r>
        <w:rPr>
          <w:rFonts w:ascii="Times New Roman" w:eastAsia="Calibri" w:hAnsi="Times New Roman"/>
          <w:sz w:val="28"/>
          <w:szCs w:val="28"/>
        </w:rPr>
        <w:t xml:space="preserve"> (приложение №2).</w:t>
      </w:r>
    </w:p>
    <w:p w:rsidR="003A2D0F" w:rsidRPr="003A2D0F" w:rsidRDefault="001B1C0B" w:rsidP="001B1C0B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3A2D0F" w:rsidRPr="003A2D0F">
        <w:rPr>
          <w:rFonts w:ascii="Times New Roman" w:eastAsia="Calibri" w:hAnsi="Times New Roman"/>
          <w:sz w:val="28"/>
          <w:szCs w:val="28"/>
        </w:rPr>
        <w:t xml:space="preserve">. Рабочей межведомственной (территориальной) группе осуществлять еженедельный </w:t>
      </w:r>
      <w:r w:rsidR="00194405">
        <w:rPr>
          <w:rFonts w:ascii="Times New Roman" w:eastAsia="Calibri" w:hAnsi="Times New Roman"/>
          <w:sz w:val="28"/>
          <w:szCs w:val="28"/>
        </w:rPr>
        <w:t>мониторинг выявления</w:t>
      </w:r>
      <w:r w:rsidR="003A2D0F" w:rsidRPr="003A2D0F">
        <w:rPr>
          <w:rFonts w:ascii="Times New Roman" w:eastAsia="Calibri" w:hAnsi="Times New Roman"/>
          <w:sz w:val="28"/>
          <w:szCs w:val="28"/>
        </w:rPr>
        <w:t xml:space="preserve"> семейного неблагополучия. По результатам мони</w:t>
      </w:r>
      <w:r w:rsidR="00194405">
        <w:rPr>
          <w:rFonts w:ascii="Times New Roman" w:eastAsia="Calibri" w:hAnsi="Times New Roman"/>
          <w:sz w:val="28"/>
          <w:szCs w:val="28"/>
        </w:rPr>
        <w:t xml:space="preserve">торинга направлять информацию в отделение </w:t>
      </w:r>
      <w:r w:rsidR="003A2D0F" w:rsidRPr="003A2D0F">
        <w:rPr>
          <w:rFonts w:ascii="Times New Roman" w:eastAsia="Calibri" w:hAnsi="Times New Roman"/>
          <w:sz w:val="28"/>
          <w:szCs w:val="28"/>
        </w:rPr>
        <w:t xml:space="preserve">в </w:t>
      </w:r>
      <w:proofErr w:type="spellStart"/>
      <w:r w:rsidR="003A2D0F" w:rsidRPr="003A2D0F">
        <w:rPr>
          <w:rFonts w:ascii="Times New Roman" w:eastAsia="Calibri" w:hAnsi="Times New Roman"/>
          <w:sz w:val="28"/>
          <w:szCs w:val="28"/>
        </w:rPr>
        <w:t>Аскинском</w:t>
      </w:r>
      <w:proofErr w:type="spellEnd"/>
      <w:r w:rsidR="003A2D0F" w:rsidRPr="003A2D0F">
        <w:rPr>
          <w:rFonts w:ascii="Times New Roman" w:eastAsia="Calibri" w:hAnsi="Times New Roman"/>
          <w:sz w:val="28"/>
          <w:szCs w:val="28"/>
        </w:rPr>
        <w:t xml:space="preserve"> районе</w:t>
      </w:r>
      <w:r w:rsidR="00194405">
        <w:rPr>
          <w:rFonts w:ascii="Times New Roman" w:eastAsia="Calibri" w:hAnsi="Times New Roman"/>
          <w:sz w:val="28"/>
          <w:szCs w:val="28"/>
        </w:rPr>
        <w:t xml:space="preserve"> </w:t>
      </w:r>
      <w:r w:rsidR="003A2D0F" w:rsidRPr="003A2D0F">
        <w:rPr>
          <w:rFonts w:ascii="Times New Roman" w:eastAsia="Calibri" w:hAnsi="Times New Roman"/>
          <w:sz w:val="28"/>
          <w:szCs w:val="28"/>
        </w:rPr>
        <w:t>ГБУ РБ Северного межрайонного центра «Семья»  не позднее 15 числа каждого месяца.</w:t>
      </w:r>
    </w:p>
    <w:p w:rsidR="00194405" w:rsidRPr="00194405" w:rsidRDefault="001B1C0B" w:rsidP="001B1C0B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</w:t>
      </w:r>
      <w:r w:rsidR="00194405">
        <w:rPr>
          <w:rFonts w:ascii="Times New Roman" w:eastAsia="Calibri" w:hAnsi="Times New Roman"/>
          <w:sz w:val="28"/>
          <w:szCs w:val="28"/>
        </w:rPr>
        <w:t xml:space="preserve">. </w:t>
      </w:r>
      <w:r w:rsidR="00194405" w:rsidRPr="00194405">
        <w:rPr>
          <w:rFonts w:ascii="Times New Roman" w:eastAsia="Calibri" w:hAnsi="Times New Roman"/>
          <w:sz w:val="28"/>
          <w:szCs w:val="28"/>
        </w:rPr>
        <w:t>Настоящее постановление опубликовать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http://www.ust-tabaska04sp.ru/.</w:t>
      </w:r>
    </w:p>
    <w:p w:rsidR="008314F5" w:rsidRDefault="001B1C0B" w:rsidP="001B1C0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5</w:t>
      </w:r>
      <w:r w:rsidR="00194405" w:rsidRPr="00194405">
        <w:rPr>
          <w:rFonts w:ascii="Times New Roman" w:eastAsia="Calibri" w:hAnsi="Times New Roman"/>
          <w:sz w:val="28"/>
          <w:szCs w:val="28"/>
        </w:rPr>
        <w:t xml:space="preserve">. </w:t>
      </w:r>
      <w:proofErr w:type="gramStart"/>
      <w:r w:rsidR="00194405" w:rsidRPr="00194405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="00194405" w:rsidRPr="00194405">
        <w:rPr>
          <w:rFonts w:ascii="Times New Roman" w:eastAsia="Calibri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:rsidR="008314F5" w:rsidRDefault="008314F5" w:rsidP="004827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4AF2" w:rsidRDefault="00434AF2" w:rsidP="004827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27AE" w:rsidRDefault="004827AE" w:rsidP="004827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2CE9" w:rsidRDefault="00BF2BB4" w:rsidP="008314F5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К.В. Салихьянова</w:t>
      </w:r>
    </w:p>
    <w:p w:rsidR="00434AF2" w:rsidRDefault="00434AF2" w:rsidP="008314F5">
      <w:pPr>
        <w:rPr>
          <w:sz w:val="28"/>
          <w:szCs w:val="28"/>
        </w:rPr>
        <w:sectPr w:rsidR="00434AF2" w:rsidSect="005C7F21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5970EE" w:rsidRDefault="005970EE" w:rsidP="005C6A38">
      <w:pPr>
        <w:spacing w:after="0" w:line="240" w:lineRule="auto"/>
        <w:ind w:left="10620" w:firstLine="709"/>
        <w:rPr>
          <w:rFonts w:ascii="Times New Roman" w:hAnsi="Times New Roman"/>
          <w:sz w:val="28"/>
          <w:szCs w:val="28"/>
          <w:lang w:eastAsia="ru-RU"/>
        </w:rPr>
      </w:pPr>
    </w:p>
    <w:p w:rsidR="005970EE" w:rsidRPr="005970EE" w:rsidRDefault="005970EE" w:rsidP="005970EE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Приложение</w:t>
      </w:r>
      <w:r w:rsidR="00160852">
        <w:rPr>
          <w:rFonts w:ascii="Times New Roman" w:hAnsi="Times New Roman"/>
          <w:sz w:val="28"/>
          <w:szCs w:val="28"/>
          <w:lang w:eastAsia="ru-RU"/>
        </w:rPr>
        <w:t xml:space="preserve"> №1</w:t>
      </w:r>
    </w:p>
    <w:p w:rsidR="005970EE" w:rsidRPr="005970EE" w:rsidRDefault="005970EE" w:rsidP="005970EE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 xml:space="preserve">к постановлению </w:t>
      </w:r>
      <w:proofErr w:type="spellStart"/>
      <w:r w:rsidRPr="005970EE">
        <w:rPr>
          <w:rFonts w:ascii="Times New Roman" w:hAnsi="Times New Roman"/>
          <w:sz w:val="28"/>
          <w:szCs w:val="28"/>
          <w:lang w:eastAsia="ru-RU"/>
        </w:rPr>
        <w:t>и.о</w:t>
      </w:r>
      <w:proofErr w:type="spellEnd"/>
      <w:r w:rsidRPr="005970EE">
        <w:rPr>
          <w:rFonts w:ascii="Times New Roman" w:hAnsi="Times New Roman"/>
          <w:sz w:val="28"/>
          <w:szCs w:val="28"/>
          <w:lang w:eastAsia="ru-RU"/>
        </w:rPr>
        <w:t>. главы</w:t>
      </w:r>
    </w:p>
    <w:p w:rsidR="005970EE" w:rsidRPr="005970EE" w:rsidRDefault="005970EE" w:rsidP="005970EE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</w:p>
    <w:p w:rsidR="005970EE" w:rsidRPr="005970EE" w:rsidRDefault="005970EE" w:rsidP="005970EE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Усть-Табасский сельсовет</w:t>
      </w:r>
    </w:p>
    <w:p w:rsidR="005970EE" w:rsidRPr="005970EE" w:rsidRDefault="005970EE" w:rsidP="005970EE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муниципального района</w:t>
      </w:r>
    </w:p>
    <w:p w:rsidR="005970EE" w:rsidRPr="005970EE" w:rsidRDefault="005970EE" w:rsidP="005970EE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Аскинский район</w:t>
      </w:r>
    </w:p>
    <w:p w:rsidR="005970EE" w:rsidRPr="005970EE" w:rsidRDefault="005970EE" w:rsidP="005970EE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5970EE" w:rsidRDefault="005970EE" w:rsidP="005970EE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>19</w:t>
      </w:r>
      <w:r w:rsidRPr="005970EE">
        <w:rPr>
          <w:rFonts w:ascii="Times New Roman" w:hAnsi="Times New Roman"/>
          <w:sz w:val="28"/>
          <w:szCs w:val="28"/>
          <w:lang w:eastAsia="ru-RU"/>
        </w:rPr>
        <w:t xml:space="preserve">.09.2018 № </w:t>
      </w:r>
      <w:r>
        <w:rPr>
          <w:rFonts w:ascii="Times New Roman" w:hAnsi="Times New Roman"/>
          <w:sz w:val="28"/>
          <w:szCs w:val="28"/>
          <w:lang w:eastAsia="ru-RU"/>
        </w:rPr>
        <w:t>49</w:t>
      </w:r>
    </w:p>
    <w:p w:rsidR="005970EE" w:rsidRDefault="005970EE" w:rsidP="005970E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970EE" w:rsidRPr="005970EE" w:rsidRDefault="005970EE" w:rsidP="005970EE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B71C8" w:rsidRPr="000B71C8" w:rsidRDefault="000B71C8" w:rsidP="000B71C8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0B71C8">
        <w:rPr>
          <w:rFonts w:ascii="Times New Roman" w:eastAsia="Calibri" w:hAnsi="Times New Roman"/>
          <w:sz w:val="28"/>
          <w:szCs w:val="28"/>
        </w:rPr>
        <w:t>СОСТАВ</w:t>
      </w:r>
    </w:p>
    <w:p w:rsidR="000B71C8" w:rsidRPr="000B71C8" w:rsidRDefault="000B71C8" w:rsidP="000B71C8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0B71C8">
        <w:rPr>
          <w:rFonts w:ascii="Times New Roman" w:eastAsia="Calibri" w:hAnsi="Times New Roman"/>
          <w:sz w:val="28"/>
          <w:szCs w:val="28"/>
        </w:rPr>
        <w:t>межведомственной (территориальной)  рабочей группы по со</w:t>
      </w:r>
      <w:r w:rsidRPr="000B71C8">
        <w:rPr>
          <w:rFonts w:ascii="Times New Roman" w:eastAsia="Calibri" w:hAnsi="Times New Roman"/>
          <w:sz w:val="28"/>
          <w:szCs w:val="28"/>
        </w:rPr>
        <w:t>циальному сопровождению семей</w:t>
      </w:r>
      <w:r w:rsidRPr="000B71C8">
        <w:rPr>
          <w:rFonts w:ascii="Times New Roman" w:eastAsia="Calibri" w:hAnsi="Times New Roman"/>
          <w:sz w:val="28"/>
          <w:szCs w:val="28"/>
        </w:rPr>
        <w:t xml:space="preserve"> сельского поселения </w:t>
      </w:r>
      <w:r w:rsidRPr="000B71C8">
        <w:rPr>
          <w:rFonts w:ascii="Times New Roman" w:eastAsia="Calibri" w:hAnsi="Times New Roman"/>
          <w:sz w:val="28"/>
          <w:szCs w:val="28"/>
        </w:rPr>
        <w:t xml:space="preserve">Усть-Табасский </w:t>
      </w:r>
      <w:r w:rsidRPr="000B71C8">
        <w:rPr>
          <w:rFonts w:ascii="Times New Roman" w:eastAsia="Calibri" w:hAnsi="Times New Roman"/>
          <w:sz w:val="28"/>
          <w:szCs w:val="28"/>
        </w:rPr>
        <w:t xml:space="preserve">сельсовет муниципального района </w:t>
      </w:r>
      <w:r w:rsidRPr="000B71C8">
        <w:rPr>
          <w:rFonts w:ascii="Times New Roman" w:eastAsia="Calibri" w:hAnsi="Times New Roman"/>
          <w:sz w:val="28"/>
          <w:szCs w:val="28"/>
        </w:rPr>
        <w:t>Аскинский</w:t>
      </w:r>
      <w:r w:rsidRPr="000B71C8">
        <w:rPr>
          <w:rFonts w:ascii="Times New Roman" w:eastAsia="Calibri" w:hAnsi="Times New Roman"/>
          <w:sz w:val="28"/>
          <w:szCs w:val="28"/>
        </w:rPr>
        <w:t xml:space="preserve"> район</w:t>
      </w:r>
      <w:r w:rsidRPr="000B71C8">
        <w:rPr>
          <w:rFonts w:ascii="Times New Roman" w:eastAsia="Calibri" w:hAnsi="Times New Roman"/>
          <w:sz w:val="28"/>
          <w:szCs w:val="28"/>
        </w:rPr>
        <w:t xml:space="preserve"> </w:t>
      </w:r>
      <w:r w:rsidRPr="000B71C8">
        <w:rPr>
          <w:rFonts w:ascii="Times New Roman" w:eastAsia="Calibri" w:hAnsi="Times New Roman"/>
          <w:sz w:val="28"/>
          <w:szCs w:val="28"/>
        </w:rPr>
        <w:t>Республики Башкортостан</w:t>
      </w:r>
    </w:p>
    <w:p w:rsidR="000B71C8" w:rsidRDefault="000B71C8" w:rsidP="000B71C8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p w:rsidR="007F6ABA" w:rsidRPr="000B71C8" w:rsidRDefault="007F6ABA" w:rsidP="000B71C8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</w:p>
    <w:p w:rsidR="000B71C8" w:rsidRPr="000B71C8" w:rsidRDefault="007F6ABA" w:rsidP="000B71C8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Салихьянова Клара Вагизьяновна 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– </w:t>
      </w:r>
      <w:proofErr w:type="spellStart"/>
      <w:r>
        <w:rPr>
          <w:rFonts w:ascii="Times New Roman" w:eastAsia="Calibri" w:hAnsi="Times New Roman"/>
          <w:sz w:val="28"/>
          <w:szCs w:val="28"/>
        </w:rPr>
        <w:t>и.о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. главы сельского поселения Усть-Табасский 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сельсовет </w:t>
      </w:r>
      <w:r>
        <w:rPr>
          <w:rFonts w:ascii="Times New Roman" w:eastAsia="Calibri" w:hAnsi="Times New Roman"/>
          <w:sz w:val="28"/>
          <w:szCs w:val="28"/>
        </w:rPr>
        <w:t>муниципального района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Аскинский </w:t>
      </w:r>
      <w:r w:rsidR="000B71C8" w:rsidRPr="000B71C8">
        <w:rPr>
          <w:rFonts w:ascii="Times New Roman" w:eastAsia="Calibri" w:hAnsi="Times New Roman"/>
          <w:sz w:val="28"/>
          <w:szCs w:val="28"/>
        </w:rPr>
        <w:t>район Р</w:t>
      </w:r>
      <w:r>
        <w:rPr>
          <w:rFonts w:ascii="Times New Roman" w:eastAsia="Calibri" w:hAnsi="Times New Roman"/>
          <w:sz w:val="28"/>
          <w:szCs w:val="28"/>
        </w:rPr>
        <w:t xml:space="preserve">еспублики Башкортостан – </w:t>
      </w:r>
      <w:r w:rsidR="000B71C8" w:rsidRPr="000B71C8">
        <w:rPr>
          <w:rFonts w:ascii="Times New Roman" w:eastAsia="Calibri" w:hAnsi="Times New Roman"/>
          <w:sz w:val="28"/>
          <w:szCs w:val="28"/>
        </w:rPr>
        <w:t>руководитель рабочей группы.</w:t>
      </w:r>
    </w:p>
    <w:p w:rsidR="000B71C8" w:rsidRPr="000B71C8" w:rsidRDefault="007F6ABA" w:rsidP="000B71C8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Управляющий делами А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 сельсовет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 </w:t>
      </w:r>
      <w:r w:rsidRPr="007F6ABA">
        <w:rPr>
          <w:rFonts w:ascii="Times New Roman" w:eastAsia="Calibri" w:hAnsi="Times New Roman"/>
          <w:sz w:val="28"/>
          <w:szCs w:val="28"/>
        </w:rPr>
        <w:t>муниципального района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 Аскинский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район </w:t>
      </w:r>
      <w:r w:rsidRPr="007F6ABA">
        <w:rPr>
          <w:rFonts w:ascii="Times New Roman" w:eastAsia="Calibri" w:hAnsi="Times New Roman"/>
          <w:sz w:val="28"/>
          <w:szCs w:val="28"/>
        </w:rPr>
        <w:t>Республики Башкортостан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 – секретарь рабочей группы.</w:t>
      </w:r>
    </w:p>
    <w:p w:rsidR="000B71C8" w:rsidRPr="000B71C8" w:rsidRDefault="000B71C8" w:rsidP="000B71C8">
      <w:pPr>
        <w:rPr>
          <w:rFonts w:ascii="Times New Roman" w:eastAsia="Calibri" w:hAnsi="Times New Roman"/>
          <w:sz w:val="28"/>
          <w:szCs w:val="28"/>
        </w:rPr>
      </w:pPr>
      <w:r w:rsidRPr="000B71C8">
        <w:rPr>
          <w:rFonts w:ascii="Times New Roman" w:eastAsia="Calibri" w:hAnsi="Times New Roman"/>
          <w:sz w:val="28"/>
          <w:szCs w:val="28"/>
        </w:rPr>
        <w:t>Члены группы:</w:t>
      </w:r>
    </w:p>
    <w:p w:rsidR="000B71C8" w:rsidRPr="000B71C8" w:rsidRDefault="000B71C8" w:rsidP="000B71C8">
      <w:pPr>
        <w:rPr>
          <w:rFonts w:ascii="Times New Roman" w:eastAsia="Calibri" w:hAnsi="Times New Roman"/>
          <w:sz w:val="28"/>
          <w:szCs w:val="28"/>
        </w:rPr>
      </w:pPr>
      <w:r w:rsidRPr="000B71C8">
        <w:rPr>
          <w:rFonts w:ascii="Times New Roman" w:eastAsia="Calibri" w:hAnsi="Times New Roman"/>
          <w:sz w:val="28"/>
          <w:szCs w:val="28"/>
        </w:rPr>
        <w:t xml:space="preserve">Гайсина </w:t>
      </w:r>
      <w:proofErr w:type="spellStart"/>
      <w:r w:rsidRPr="000B71C8">
        <w:rPr>
          <w:rFonts w:ascii="Times New Roman" w:eastAsia="Calibri" w:hAnsi="Times New Roman"/>
          <w:sz w:val="28"/>
          <w:szCs w:val="28"/>
        </w:rPr>
        <w:t>Гульшат</w:t>
      </w:r>
      <w:proofErr w:type="spellEnd"/>
      <w:r w:rsidRPr="000B71C8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0B71C8">
        <w:rPr>
          <w:rFonts w:ascii="Times New Roman" w:eastAsia="Calibri" w:hAnsi="Times New Roman"/>
          <w:sz w:val="28"/>
          <w:szCs w:val="28"/>
        </w:rPr>
        <w:t>Ягафаровна</w:t>
      </w:r>
      <w:proofErr w:type="spellEnd"/>
      <w:r w:rsidRPr="000B71C8">
        <w:rPr>
          <w:rFonts w:ascii="Times New Roman" w:eastAsia="Calibri" w:hAnsi="Times New Roman"/>
          <w:sz w:val="28"/>
          <w:szCs w:val="28"/>
        </w:rPr>
        <w:t xml:space="preserve"> – заведующий отделением в </w:t>
      </w:r>
      <w:proofErr w:type="spellStart"/>
      <w:r w:rsidRPr="000B71C8">
        <w:rPr>
          <w:rFonts w:ascii="Times New Roman" w:eastAsia="Calibri" w:hAnsi="Times New Roman"/>
          <w:sz w:val="28"/>
          <w:szCs w:val="28"/>
        </w:rPr>
        <w:t>Аскинском</w:t>
      </w:r>
      <w:proofErr w:type="spellEnd"/>
      <w:r w:rsidRPr="000B71C8">
        <w:rPr>
          <w:rFonts w:ascii="Times New Roman" w:eastAsia="Calibri" w:hAnsi="Times New Roman"/>
          <w:sz w:val="28"/>
          <w:szCs w:val="28"/>
        </w:rPr>
        <w:t xml:space="preserve">  районе ГБУ РБ Северный межрайонный центр</w:t>
      </w:r>
      <w:r w:rsidR="00D30B81">
        <w:rPr>
          <w:rFonts w:ascii="Times New Roman" w:eastAsia="Calibri" w:hAnsi="Times New Roman"/>
          <w:sz w:val="28"/>
          <w:szCs w:val="28"/>
        </w:rPr>
        <w:t xml:space="preserve"> «Семья»;</w:t>
      </w:r>
    </w:p>
    <w:p w:rsidR="000B71C8" w:rsidRPr="000B71C8" w:rsidRDefault="00D30B81" w:rsidP="000B71C8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Ширяева Ирина Федоровна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 – председатель женсовета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DB2F34" w:rsidRDefault="00DB2F34" w:rsidP="000B71C8">
      <w:pPr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Ярмухаметова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Лена </w:t>
      </w:r>
      <w:proofErr w:type="spellStart"/>
      <w:r>
        <w:rPr>
          <w:rFonts w:ascii="Times New Roman" w:eastAsia="Calibri" w:hAnsi="Times New Roman"/>
          <w:sz w:val="28"/>
          <w:szCs w:val="28"/>
        </w:rPr>
        <w:t>Нурулловна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– фельдшер ФАП </w:t>
      </w:r>
      <w:r w:rsidR="005C7F21">
        <w:rPr>
          <w:rFonts w:ascii="Times New Roman" w:eastAsia="Calibri" w:hAnsi="Times New Roman"/>
          <w:sz w:val="28"/>
          <w:szCs w:val="28"/>
        </w:rPr>
        <w:t>(</w:t>
      </w:r>
      <w:r w:rsidRPr="00DB2F34">
        <w:rPr>
          <w:rFonts w:ascii="Times New Roman" w:eastAsia="Calibri" w:hAnsi="Times New Roman"/>
          <w:sz w:val="28"/>
          <w:szCs w:val="28"/>
        </w:rPr>
        <w:t>по согласованию)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DB2F34" w:rsidRDefault="00DB2F34" w:rsidP="000B71C8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Шайхуллина </w:t>
      </w:r>
      <w:proofErr w:type="spellStart"/>
      <w:r>
        <w:rPr>
          <w:rFonts w:ascii="Times New Roman" w:eastAsia="Calibri" w:hAnsi="Times New Roman"/>
          <w:sz w:val="28"/>
          <w:szCs w:val="28"/>
        </w:rPr>
        <w:t>Фларида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</w:rPr>
        <w:t>Фатхулбаяновна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Calibri" w:hAnsi="Times New Roman"/>
          <w:sz w:val="28"/>
          <w:szCs w:val="28"/>
        </w:rPr>
        <w:t>и.о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. директора школы </w:t>
      </w:r>
      <w:r w:rsidR="005C7F21">
        <w:rPr>
          <w:rFonts w:ascii="Times New Roman" w:eastAsia="Calibri" w:hAnsi="Times New Roman"/>
          <w:sz w:val="28"/>
          <w:szCs w:val="28"/>
        </w:rPr>
        <w:t>(</w:t>
      </w:r>
      <w:r w:rsidRPr="00DB2F34">
        <w:rPr>
          <w:rFonts w:ascii="Times New Roman" w:eastAsia="Calibri" w:hAnsi="Times New Roman"/>
          <w:sz w:val="28"/>
          <w:szCs w:val="28"/>
        </w:rPr>
        <w:t>по согласованию)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0B71C8" w:rsidRPr="000B71C8" w:rsidRDefault="00DB2F34" w:rsidP="000B71C8">
      <w:pPr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Галиева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</w:rPr>
        <w:t>Алия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</w:rPr>
        <w:t>Рифатовна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– воспитатель </w:t>
      </w:r>
      <w:r w:rsidR="000B71C8" w:rsidRPr="000B71C8">
        <w:rPr>
          <w:rFonts w:ascii="Times New Roman" w:eastAsia="Calibri" w:hAnsi="Times New Roman"/>
          <w:sz w:val="28"/>
          <w:szCs w:val="28"/>
        </w:rPr>
        <w:t>дет</w:t>
      </w:r>
      <w:r>
        <w:rPr>
          <w:rFonts w:ascii="Times New Roman" w:eastAsia="Calibri" w:hAnsi="Times New Roman"/>
          <w:sz w:val="28"/>
          <w:szCs w:val="28"/>
        </w:rPr>
        <w:t>ского сада «Сказка»</w:t>
      </w:r>
      <w:r w:rsidR="005C7F21">
        <w:rPr>
          <w:rFonts w:ascii="Times New Roman" w:eastAsia="Calibri" w:hAnsi="Times New Roman"/>
          <w:sz w:val="28"/>
          <w:szCs w:val="28"/>
        </w:rPr>
        <w:t xml:space="preserve"> (</w:t>
      </w:r>
      <w:r w:rsidR="000B71C8" w:rsidRPr="000B71C8">
        <w:rPr>
          <w:rFonts w:ascii="Times New Roman" w:eastAsia="Calibri" w:hAnsi="Times New Roman"/>
          <w:sz w:val="28"/>
          <w:szCs w:val="28"/>
        </w:rPr>
        <w:t>по согласованию)</w:t>
      </w:r>
      <w:r w:rsidR="005C7F21">
        <w:rPr>
          <w:rFonts w:ascii="Times New Roman" w:eastAsia="Calibri" w:hAnsi="Times New Roman"/>
          <w:sz w:val="28"/>
          <w:szCs w:val="28"/>
        </w:rPr>
        <w:t>;</w:t>
      </w:r>
    </w:p>
    <w:p w:rsidR="000B71C8" w:rsidRPr="000B71C8" w:rsidRDefault="005C7F21" w:rsidP="000B71C8">
      <w:pPr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Мубарякова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</w:rPr>
        <w:t>Минзания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</w:rPr>
        <w:t>Гаяновна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– методист сельского дома</w:t>
      </w:r>
      <w:r w:rsidR="000B71C8" w:rsidRPr="000B71C8">
        <w:rPr>
          <w:rFonts w:ascii="Times New Roman" w:eastAsia="Calibri" w:hAnsi="Times New Roman"/>
          <w:sz w:val="28"/>
          <w:szCs w:val="28"/>
        </w:rPr>
        <w:t xml:space="preserve"> к</w:t>
      </w:r>
      <w:r>
        <w:rPr>
          <w:rFonts w:ascii="Times New Roman" w:eastAsia="Calibri" w:hAnsi="Times New Roman"/>
          <w:sz w:val="28"/>
          <w:szCs w:val="28"/>
        </w:rPr>
        <w:t>ультуры (</w:t>
      </w:r>
      <w:r w:rsidR="000B71C8" w:rsidRPr="000B71C8">
        <w:rPr>
          <w:rFonts w:ascii="Times New Roman" w:eastAsia="Calibri" w:hAnsi="Times New Roman"/>
          <w:sz w:val="28"/>
          <w:szCs w:val="28"/>
        </w:rPr>
        <w:t>по согласованию)</w:t>
      </w:r>
      <w:r>
        <w:rPr>
          <w:rFonts w:ascii="Times New Roman" w:eastAsia="Calibri" w:hAnsi="Times New Roman"/>
          <w:sz w:val="28"/>
          <w:szCs w:val="28"/>
        </w:rPr>
        <w:t>;</w:t>
      </w:r>
    </w:p>
    <w:p w:rsidR="001241EF" w:rsidRDefault="005C7F21" w:rsidP="000B71C8">
      <w:pPr>
        <w:rPr>
          <w:rFonts w:ascii="Times New Roman" w:eastAsia="Calibri" w:hAnsi="Times New Roman"/>
          <w:sz w:val="28"/>
          <w:szCs w:val="28"/>
        </w:rPr>
      </w:pPr>
      <w:proofErr w:type="spellStart"/>
      <w:r>
        <w:rPr>
          <w:rFonts w:ascii="Times New Roman" w:eastAsia="Calibri" w:hAnsi="Times New Roman"/>
          <w:sz w:val="28"/>
          <w:szCs w:val="28"/>
        </w:rPr>
        <w:t>Гильванов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Радик </w:t>
      </w:r>
      <w:proofErr w:type="spellStart"/>
      <w:r>
        <w:rPr>
          <w:rFonts w:ascii="Times New Roman" w:eastAsia="Calibri" w:hAnsi="Times New Roman"/>
          <w:sz w:val="28"/>
          <w:szCs w:val="28"/>
        </w:rPr>
        <w:t>Разгатович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– </w:t>
      </w:r>
      <w:r w:rsidR="000B71C8" w:rsidRPr="007F6ABA">
        <w:rPr>
          <w:rFonts w:ascii="Times New Roman" w:eastAsia="Calibri" w:hAnsi="Times New Roman"/>
          <w:sz w:val="28"/>
          <w:szCs w:val="28"/>
        </w:rPr>
        <w:t xml:space="preserve">участковый уполномоченный полиции ОМВД России по </w:t>
      </w:r>
      <w:proofErr w:type="spellStart"/>
      <w:r w:rsidR="000B71C8" w:rsidRPr="007F6ABA">
        <w:rPr>
          <w:rFonts w:ascii="Times New Roman" w:eastAsia="Calibri" w:hAnsi="Times New Roman"/>
          <w:sz w:val="28"/>
          <w:szCs w:val="28"/>
        </w:rPr>
        <w:t>Аскинскому</w:t>
      </w:r>
      <w:proofErr w:type="spellEnd"/>
      <w:r w:rsidR="000B71C8" w:rsidRPr="007F6ABA">
        <w:rPr>
          <w:rFonts w:ascii="Times New Roman" w:eastAsia="Calibri" w:hAnsi="Times New Roman"/>
          <w:sz w:val="28"/>
          <w:szCs w:val="28"/>
        </w:rPr>
        <w:t xml:space="preserve"> району</w:t>
      </w:r>
      <w:r>
        <w:rPr>
          <w:rFonts w:ascii="Times New Roman" w:eastAsia="Calibri" w:hAnsi="Times New Roman"/>
          <w:sz w:val="28"/>
          <w:szCs w:val="28"/>
        </w:rPr>
        <w:t xml:space="preserve"> (</w:t>
      </w:r>
      <w:r w:rsidRPr="005C7F21">
        <w:rPr>
          <w:rFonts w:ascii="Times New Roman" w:eastAsia="Calibri" w:hAnsi="Times New Roman"/>
          <w:sz w:val="28"/>
          <w:szCs w:val="28"/>
        </w:rPr>
        <w:t>по согласованию)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160852" w:rsidRPr="005970EE" w:rsidRDefault="00160852" w:rsidP="00160852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№2</w:t>
      </w:r>
    </w:p>
    <w:p w:rsidR="00160852" w:rsidRPr="005970EE" w:rsidRDefault="00160852" w:rsidP="00160852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 xml:space="preserve">к постановлению </w:t>
      </w:r>
      <w:proofErr w:type="spellStart"/>
      <w:r w:rsidRPr="005970EE">
        <w:rPr>
          <w:rFonts w:ascii="Times New Roman" w:hAnsi="Times New Roman"/>
          <w:sz w:val="28"/>
          <w:szCs w:val="28"/>
          <w:lang w:eastAsia="ru-RU"/>
        </w:rPr>
        <w:t>и.о</w:t>
      </w:r>
      <w:proofErr w:type="spellEnd"/>
      <w:r w:rsidRPr="005970EE">
        <w:rPr>
          <w:rFonts w:ascii="Times New Roman" w:hAnsi="Times New Roman"/>
          <w:sz w:val="28"/>
          <w:szCs w:val="28"/>
          <w:lang w:eastAsia="ru-RU"/>
        </w:rPr>
        <w:t>. главы</w:t>
      </w:r>
    </w:p>
    <w:p w:rsidR="00160852" w:rsidRPr="005970EE" w:rsidRDefault="00160852" w:rsidP="00160852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</w:p>
    <w:p w:rsidR="00160852" w:rsidRPr="005970EE" w:rsidRDefault="00160852" w:rsidP="00160852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Усть-Табасский сельсовет</w:t>
      </w:r>
    </w:p>
    <w:p w:rsidR="00160852" w:rsidRPr="005970EE" w:rsidRDefault="00160852" w:rsidP="00160852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муниципального района</w:t>
      </w:r>
    </w:p>
    <w:p w:rsidR="00160852" w:rsidRPr="005970EE" w:rsidRDefault="00160852" w:rsidP="00160852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Аскинский район</w:t>
      </w:r>
    </w:p>
    <w:p w:rsidR="00160852" w:rsidRPr="005970EE" w:rsidRDefault="00160852" w:rsidP="00160852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160852" w:rsidRDefault="00160852" w:rsidP="00160852">
      <w:pPr>
        <w:spacing w:after="0" w:line="240" w:lineRule="auto"/>
        <w:ind w:left="6372"/>
        <w:rPr>
          <w:rFonts w:ascii="Times New Roman" w:hAnsi="Times New Roman"/>
          <w:sz w:val="28"/>
          <w:szCs w:val="28"/>
          <w:lang w:eastAsia="ru-RU"/>
        </w:rPr>
      </w:pPr>
      <w:r w:rsidRPr="005970EE"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>19</w:t>
      </w:r>
      <w:r w:rsidRPr="005970EE">
        <w:rPr>
          <w:rFonts w:ascii="Times New Roman" w:hAnsi="Times New Roman"/>
          <w:sz w:val="28"/>
          <w:szCs w:val="28"/>
          <w:lang w:eastAsia="ru-RU"/>
        </w:rPr>
        <w:t xml:space="preserve">.09.2018 № </w:t>
      </w:r>
      <w:r>
        <w:rPr>
          <w:rFonts w:ascii="Times New Roman" w:hAnsi="Times New Roman"/>
          <w:sz w:val="28"/>
          <w:szCs w:val="28"/>
          <w:lang w:eastAsia="ru-RU"/>
        </w:rPr>
        <w:t>49</w:t>
      </w:r>
    </w:p>
    <w:p w:rsidR="002F623F" w:rsidRDefault="002F623F" w:rsidP="002F623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F623F" w:rsidRPr="002F623F" w:rsidRDefault="002F623F" w:rsidP="002F623F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>П</w:t>
      </w:r>
      <w:r w:rsidRPr="002F623F">
        <w:rPr>
          <w:rFonts w:ascii="Times New Roman" w:eastAsia="SimSun" w:hAnsi="Times New Roman"/>
          <w:sz w:val="28"/>
          <w:szCs w:val="28"/>
          <w:lang w:eastAsia="ar-SA"/>
        </w:rPr>
        <w:t>оложение</w:t>
      </w:r>
    </w:p>
    <w:p w:rsidR="002F623F" w:rsidRPr="000B71C8" w:rsidRDefault="002F623F" w:rsidP="007E5A28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о межведомственной (территориальной) рабочей группе </w:t>
      </w:r>
      <w:r>
        <w:rPr>
          <w:rFonts w:ascii="Times New Roman" w:eastAsia="SimSun" w:hAnsi="Times New Roman"/>
          <w:sz w:val="28"/>
          <w:szCs w:val="28"/>
          <w:lang w:eastAsia="ar-SA"/>
        </w:rPr>
        <w:t>по сопровождению семей</w:t>
      </w:r>
      <w:r w:rsidR="007E5A28">
        <w:rPr>
          <w:rFonts w:ascii="Times New Roman" w:eastAsia="SimSun" w:hAnsi="Times New Roman"/>
          <w:sz w:val="28"/>
          <w:szCs w:val="28"/>
          <w:lang w:eastAsia="ar-SA"/>
        </w:rPr>
        <w:t xml:space="preserve"> </w:t>
      </w:r>
      <w:r w:rsidRPr="000B71C8">
        <w:rPr>
          <w:rFonts w:ascii="Times New Roman" w:eastAsia="Calibri" w:hAnsi="Times New Roman"/>
          <w:sz w:val="28"/>
          <w:szCs w:val="28"/>
        </w:rPr>
        <w:t>сельского поселения Усть-Табасский сельсовет муниципального района Аскинский район Республики Башкортостан</w:t>
      </w:r>
    </w:p>
    <w:p w:rsidR="002F623F" w:rsidRPr="002F623F" w:rsidRDefault="002F623F" w:rsidP="002F623F">
      <w:pPr>
        <w:suppressAutoHyphens/>
        <w:spacing w:after="0" w:line="240" w:lineRule="auto"/>
        <w:rPr>
          <w:rFonts w:ascii="Times New Roman" w:eastAsia="SimSun" w:hAnsi="Times New Roman"/>
          <w:sz w:val="28"/>
          <w:szCs w:val="28"/>
          <w:lang w:eastAsia="ar-SA"/>
        </w:rPr>
      </w:pPr>
    </w:p>
    <w:p w:rsidR="002F623F" w:rsidRPr="002F623F" w:rsidRDefault="002F623F" w:rsidP="002F623F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ar-SA"/>
        </w:rPr>
      </w:pPr>
    </w:p>
    <w:p w:rsidR="002F623F" w:rsidRPr="002F623F" w:rsidRDefault="002F623F" w:rsidP="002F623F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1. Межведомственная (территориальная) рабочая группа по сопровождению </w:t>
      </w:r>
      <w:r w:rsidR="00733760" w:rsidRPr="00733760">
        <w:rPr>
          <w:rFonts w:ascii="Times New Roman" w:eastAsia="SimSun" w:hAnsi="Times New Roman"/>
          <w:sz w:val="28"/>
          <w:szCs w:val="28"/>
          <w:lang w:eastAsia="ar-SA"/>
        </w:rPr>
        <w:t>семей сельского поселения Усть-Табасский сельсовет муниципального района Аскинский район Республики Башкортостан</w:t>
      </w:r>
      <w:r w:rsidR="00733760">
        <w:rPr>
          <w:rFonts w:ascii="Times New Roman" w:eastAsia="SimSun" w:hAnsi="Times New Roman"/>
          <w:sz w:val="28"/>
          <w:szCs w:val="28"/>
          <w:lang w:eastAsia="ar-SA"/>
        </w:rPr>
        <w:t xml:space="preserve"> </w:t>
      </w:r>
      <w:r w:rsidRPr="002F623F">
        <w:rPr>
          <w:rFonts w:ascii="Times New Roman" w:eastAsia="SimSun" w:hAnsi="Times New Roman"/>
          <w:sz w:val="28"/>
          <w:szCs w:val="28"/>
          <w:lang w:eastAsia="ar-SA"/>
        </w:rPr>
        <w:t>является постоянно действующим коллегиальным органом (далее – межведомственная (территориальная) рабочая группа).</w:t>
      </w:r>
    </w:p>
    <w:p w:rsidR="002F623F" w:rsidRPr="002F623F" w:rsidRDefault="002F623F" w:rsidP="002F623F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2. Межведомственная (территориальная) рабочая группа в своей деятельности руководствуется Конституцией Российской Федерации и Конституцией Республики Башкортостан, федеральными законами и законами Республики Башкортостан, указами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а также настоящим Положением.</w:t>
      </w:r>
    </w:p>
    <w:p w:rsidR="002F623F" w:rsidRPr="002F623F" w:rsidRDefault="002F623F" w:rsidP="002F623F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3. Межведомственная (территориальная) рабочая группа создана в целях:</w:t>
      </w:r>
    </w:p>
    <w:p w:rsidR="002F623F" w:rsidRPr="002F623F" w:rsidRDefault="002F623F" w:rsidP="002F623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623F">
        <w:rPr>
          <w:rFonts w:ascii="Times New Roman" w:hAnsi="Times New Roman"/>
          <w:sz w:val="28"/>
          <w:szCs w:val="28"/>
          <w:lang w:eastAsia="ru-RU"/>
        </w:rPr>
        <w:t>организации деятельности по профилактике социального сиротства и предотвращению семейного неблагополучия;</w:t>
      </w:r>
    </w:p>
    <w:p w:rsidR="002F623F" w:rsidRPr="002F623F" w:rsidRDefault="002F623F" w:rsidP="002F623F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принятия эффективных мер по организации своевременного выявления семей, нуждающихся в поддержке специалистов, по уменьшению количества неблагополучных семей, семей, находящихся в социально опасном положении;</w:t>
      </w:r>
    </w:p>
    <w:p w:rsidR="002F623F" w:rsidRPr="002F623F" w:rsidRDefault="002F623F" w:rsidP="002F623F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организации эффективного сопровождения семей и социальной профилактики на территории </w:t>
      </w:r>
      <w:r w:rsidR="00733760">
        <w:rPr>
          <w:rFonts w:ascii="Times New Roman" w:eastAsia="SimSun" w:hAnsi="Times New Roman"/>
          <w:sz w:val="28"/>
          <w:szCs w:val="28"/>
          <w:lang w:eastAsia="ar-SA"/>
        </w:rPr>
        <w:t>сельского поселения Усть-Табасский сельсовет муниципального района</w:t>
      </w:r>
      <w:r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 Аскинский район Р</w:t>
      </w:r>
      <w:r w:rsidR="00733760">
        <w:rPr>
          <w:rFonts w:ascii="Times New Roman" w:eastAsia="SimSun" w:hAnsi="Times New Roman"/>
          <w:sz w:val="28"/>
          <w:szCs w:val="28"/>
          <w:lang w:eastAsia="ar-SA"/>
        </w:rPr>
        <w:t xml:space="preserve">еспублики </w:t>
      </w:r>
      <w:r w:rsidRPr="002F623F">
        <w:rPr>
          <w:rFonts w:ascii="Times New Roman" w:eastAsia="SimSun" w:hAnsi="Times New Roman"/>
          <w:sz w:val="28"/>
          <w:szCs w:val="28"/>
          <w:lang w:eastAsia="ar-SA"/>
        </w:rPr>
        <w:t>Б</w:t>
      </w:r>
      <w:r w:rsidR="00733760">
        <w:rPr>
          <w:rFonts w:ascii="Times New Roman" w:eastAsia="SimSun" w:hAnsi="Times New Roman"/>
          <w:sz w:val="28"/>
          <w:szCs w:val="28"/>
          <w:lang w:eastAsia="ar-SA"/>
        </w:rPr>
        <w:t>ашкортостан</w:t>
      </w:r>
      <w:r w:rsidRPr="002F623F">
        <w:rPr>
          <w:rFonts w:ascii="Times New Roman" w:eastAsia="SimSun" w:hAnsi="Times New Roman"/>
          <w:sz w:val="28"/>
          <w:szCs w:val="28"/>
          <w:lang w:eastAsia="ar-SA"/>
        </w:rPr>
        <w:t>.</w:t>
      </w:r>
    </w:p>
    <w:p w:rsidR="002F623F" w:rsidRPr="002F623F" w:rsidRDefault="002F623F" w:rsidP="002F623F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4. Основными задачами межведомственной (территориальной) рабочей группы являются:</w:t>
      </w:r>
    </w:p>
    <w:p w:rsidR="002F623F" w:rsidRPr="002F623F" w:rsidRDefault="002F623F" w:rsidP="002F623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обеспечение межведомственного взаимодействия органов и учреждений, осуществляющих деятельность по выявлению, учету и сопровождению семей, нуждающихся в государственной поддержке;</w:t>
      </w:r>
    </w:p>
    <w:p w:rsidR="002F623F" w:rsidRPr="002F623F" w:rsidRDefault="002F623F" w:rsidP="002F623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lastRenderedPageBreak/>
        <w:t xml:space="preserve">выявление семей, проживающих на территории </w:t>
      </w:r>
      <w:r w:rsidR="009918E2" w:rsidRPr="009918E2">
        <w:rPr>
          <w:rFonts w:ascii="Times New Roman" w:eastAsia="SimSun" w:hAnsi="Times New Roman"/>
          <w:sz w:val="28"/>
          <w:szCs w:val="28"/>
          <w:lang w:eastAsia="ar-SA"/>
        </w:rPr>
        <w:t>сельского поселения Усть-Табасский сельсовет муниципального района Аскинский район Республики Башкортостан</w:t>
      </w:r>
      <w:r w:rsidRPr="002F623F">
        <w:rPr>
          <w:rFonts w:ascii="Times New Roman" w:eastAsia="SimSun" w:hAnsi="Times New Roman"/>
          <w:sz w:val="28"/>
          <w:szCs w:val="28"/>
          <w:lang w:eastAsia="ar-SA"/>
        </w:rPr>
        <w:t>, нуждающихся в социальном сопровождении.</w:t>
      </w:r>
    </w:p>
    <w:p w:rsidR="002F623F" w:rsidRPr="002F623F" w:rsidRDefault="002F623F" w:rsidP="002F623F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оказание содействия специалисту центра «Семья», ответственному за работу с семьей, в эффе</w:t>
      </w:r>
      <w:r w:rsidR="009918E2">
        <w:rPr>
          <w:rFonts w:ascii="Times New Roman" w:eastAsia="SimSun" w:hAnsi="Times New Roman"/>
          <w:sz w:val="28"/>
          <w:szCs w:val="28"/>
          <w:lang w:eastAsia="ar-SA"/>
        </w:rPr>
        <w:t xml:space="preserve">ктивности реализации программы </w:t>
      </w:r>
      <w:r w:rsidRPr="002F623F">
        <w:rPr>
          <w:rFonts w:ascii="Times New Roman" w:eastAsia="SimSun" w:hAnsi="Times New Roman"/>
          <w:sz w:val="28"/>
          <w:szCs w:val="28"/>
          <w:lang w:eastAsia="ar-SA"/>
        </w:rPr>
        <w:t>сопровождения;</w:t>
      </w:r>
    </w:p>
    <w:p w:rsidR="002F623F" w:rsidRPr="002F623F" w:rsidRDefault="002F623F" w:rsidP="002F623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мониторинг вовлеченности организаций и учреждений в работу с семьей, находящейся на социальном сопровождении специалистов центра «Семья»;</w:t>
      </w:r>
    </w:p>
    <w:p w:rsidR="002F623F" w:rsidRPr="002F623F" w:rsidRDefault="002F623F" w:rsidP="002F623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внесение предложений в межведомственную рабочую группу по совершенствованию индивидуальной программы сопровождения семьи; </w:t>
      </w:r>
    </w:p>
    <w:p w:rsidR="002F623F" w:rsidRPr="002F623F" w:rsidRDefault="002F623F" w:rsidP="002F623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рассмотрение информации организаций, осуществляющих свою деятельность на территории </w:t>
      </w:r>
      <w:r w:rsidR="009918E2" w:rsidRPr="009918E2">
        <w:rPr>
          <w:rFonts w:ascii="Times New Roman" w:eastAsia="SimSun" w:hAnsi="Times New Roman"/>
          <w:sz w:val="28"/>
          <w:szCs w:val="28"/>
          <w:lang w:eastAsia="ar-SA"/>
        </w:rPr>
        <w:t>сельского поселения Усть-Табасский сельсовет муниципального района Аскинский район Республики Башкортостан</w:t>
      </w:r>
      <w:r w:rsidRPr="002F623F">
        <w:rPr>
          <w:rFonts w:ascii="Times New Roman" w:eastAsia="SimSun" w:hAnsi="Times New Roman"/>
          <w:sz w:val="28"/>
          <w:szCs w:val="28"/>
          <w:lang w:eastAsia="ar-SA"/>
        </w:rPr>
        <w:t>, и участвующих в социальном сопровождении, и их предложений о прекращении социального сопровождения или внесении изменений в программу сопровождения или продолжении ее реализации и вносит ее на рассмотрение в межведомственную рабочую группу;</w:t>
      </w:r>
    </w:p>
    <w:p w:rsidR="002F623F" w:rsidRPr="002F623F" w:rsidRDefault="002F623F" w:rsidP="002F623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подготовка предложений по совершенствованию нормативных правовых актов, направленных на повышение эффективности профилактической работы с семьями, нуждающимися в государственной поддержке.</w:t>
      </w:r>
    </w:p>
    <w:p w:rsidR="002F623F" w:rsidRPr="002F623F" w:rsidRDefault="009918E2" w:rsidP="009918E2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 xml:space="preserve">5. </w:t>
      </w:r>
      <w:r w:rsidR="002F623F" w:rsidRPr="002F623F">
        <w:rPr>
          <w:rFonts w:ascii="Times New Roman" w:eastAsia="SimSun" w:hAnsi="Times New Roman"/>
          <w:sz w:val="28"/>
          <w:szCs w:val="28"/>
          <w:lang w:eastAsia="ar-SA"/>
        </w:rPr>
        <w:t>Межведомственная (территориальная)</w:t>
      </w:r>
      <w:r w:rsidR="001B036E">
        <w:rPr>
          <w:rFonts w:ascii="Times New Roman" w:eastAsia="SimSun" w:hAnsi="Times New Roman"/>
          <w:sz w:val="28"/>
          <w:szCs w:val="28"/>
          <w:lang w:eastAsia="ar-SA"/>
        </w:rPr>
        <w:t xml:space="preserve"> рабочая группа создается </w:t>
      </w:r>
      <w:r w:rsidR="002F623F"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при  администрации </w:t>
      </w:r>
      <w:r w:rsidR="001B036E" w:rsidRPr="001B036E">
        <w:rPr>
          <w:rFonts w:ascii="Times New Roman" w:eastAsia="SimSun" w:hAnsi="Times New Roman"/>
          <w:sz w:val="28"/>
          <w:szCs w:val="28"/>
          <w:lang w:eastAsia="ar-SA"/>
        </w:rPr>
        <w:t>сельского поселения Усть-Табасский сельсовет муниципального района Аскинский район Республики Башкортостан</w:t>
      </w:r>
      <w:r w:rsidR="002F623F" w:rsidRPr="002F623F">
        <w:rPr>
          <w:rFonts w:ascii="Times New Roman" w:eastAsia="SimSun" w:hAnsi="Times New Roman"/>
          <w:sz w:val="28"/>
          <w:szCs w:val="28"/>
          <w:lang w:eastAsia="ar-SA"/>
        </w:rPr>
        <w:t>.</w:t>
      </w:r>
    </w:p>
    <w:p w:rsidR="002F623F" w:rsidRPr="002F623F" w:rsidRDefault="009918E2" w:rsidP="009918E2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 xml:space="preserve">6. </w:t>
      </w:r>
      <w:r w:rsidR="002F623F" w:rsidRPr="002F623F">
        <w:rPr>
          <w:rFonts w:ascii="Times New Roman" w:eastAsia="SimSun" w:hAnsi="Times New Roman"/>
          <w:sz w:val="28"/>
          <w:szCs w:val="28"/>
          <w:lang w:eastAsia="ar-SA"/>
        </w:rPr>
        <w:t>Состав утверждается постановлением главы сельского поселения</w:t>
      </w:r>
    </w:p>
    <w:p w:rsidR="002F623F" w:rsidRPr="002F623F" w:rsidRDefault="00933FAF" w:rsidP="00933FAF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 xml:space="preserve">7. </w:t>
      </w:r>
      <w:r w:rsidR="002F623F"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Возглавляет межведомственную (территориальную) рабочую группу глава </w:t>
      </w:r>
      <w:r w:rsidR="00322B8C" w:rsidRPr="00322B8C">
        <w:rPr>
          <w:rFonts w:ascii="Times New Roman" w:eastAsia="SimSun" w:hAnsi="Times New Roman"/>
          <w:sz w:val="28"/>
          <w:szCs w:val="28"/>
          <w:lang w:eastAsia="ar-SA"/>
        </w:rPr>
        <w:t>сельского поселения Усть-Табасский сельсовет муниципального района Аскинский район Республики Башкортостан</w:t>
      </w:r>
      <w:r w:rsidR="002F623F"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, который осуществляет общее руководство ее деятельностью, утверждает регламент работы, анализирует эффективность работы межведомственной (территориальной) рабочей группы. </w:t>
      </w:r>
    </w:p>
    <w:p w:rsidR="002F623F" w:rsidRPr="002F623F" w:rsidRDefault="00322B8C" w:rsidP="00322B8C">
      <w:pPr>
        <w:suppressAutoHyphens/>
        <w:spacing w:after="0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rFonts w:ascii="Times New Roman" w:eastAsia="SimSun" w:hAnsi="Times New Roman"/>
          <w:sz w:val="28"/>
          <w:szCs w:val="28"/>
          <w:lang w:eastAsia="ar-SA"/>
        </w:rPr>
        <w:t xml:space="preserve">8. </w:t>
      </w:r>
      <w:r w:rsidR="002F623F" w:rsidRPr="002F623F">
        <w:rPr>
          <w:rFonts w:ascii="Times New Roman" w:eastAsia="SimSun" w:hAnsi="Times New Roman"/>
          <w:sz w:val="28"/>
          <w:szCs w:val="28"/>
          <w:lang w:eastAsia="ar-SA"/>
        </w:rPr>
        <w:t xml:space="preserve">Заседания межведомственной (территориальной) рабочей группы проводятся по мере необходимости, но не реже одного раза в квартал и считаются правомерными, если на них присутствует не менее половины его членов. </w:t>
      </w:r>
    </w:p>
    <w:p w:rsidR="002F623F" w:rsidRPr="002F623F" w:rsidRDefault="002F623F" w:rsidP="002F623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9. Решения межведомственной (</w:t>
      </w:r>
      <w:proofErr w:type="gramStart"/>
      <w:r w:rsidRPr="002F623F">
        <w:rPr>
          <w:rFonts w:ascii="Times New Roman" w:eastAsia="SimSun" w:hAnsi="Times New Roman"/>
          <w:sz w:val="28"/>
          <w:szCs w:val="28"/>
          <w:lang w:eastAsia="ar-SA"/>
        </w:rPr>
        <w:t>территориальная</w:t>
      </w:r>
      <w:proofErr w:type="gramEnd"/>
      <w:r w:rsidRPr="002F623F">
        <w:rPr>
          <w:rFonts w:ascii="Times New Roman" w:eastAsia="SimSun" w:hAnsi="Times New Roman"/>
          <w:sz w:val="28"/>
          <w:szCs w:val="28"/>
          <w:lang w:eastAsia="ar-SA"/>
        </w:rPr>
        <w:t>) рабочей группы оформляются протоколом, который подписывается руководителем межведомственной (территориальной) рабочей группы. При равенстве голосов решающим является голос руководителя межведомственной (территориальной) рабочей группы.</w:t>
      </w:r>
    </w:p>
    <w:p w:rsidR="002F623F" w:rsidRPr="002F623F" w:rsidRDefault="002F623F" w:rsidP="002F623F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2F623F">
        <w:rPr>
          <w:rFonts w:ascii="Times New Roman" w:eastAsia="SimSun" w:hAnsi="Times New Roman"/>
          <w:sz w:val="28"/>
          <w:szCs w:val="28"/>
          <w:lang w:eastAsia="ar-SA"/>
        </w:rPr>
        <w:t>10</w:t>
      </w:r>
      <w:r w:rsidR="00322B8C">
        <w:rPr>
          <w:rFonts w:ascii="Times New Roman" w:eastAsia="SimSun" w:hAnsi="Times New Roman"/>
          <w:sz w:val="28"/>
          <w:szCs w:val="28"/>
          <w:lang w:eastAsia="ar-SA"/>
        </w:rPr>
        <w:t xml:space="preserve">. </w:t>
      </w:r>
      <w:r w:rsidRPr="002F623F">
        <w:rPr>
          <w:rFonts w:ascii="Times New Roman" w:eastAsia="SimSun" w:hAnsi="Times New Roman"/>
          <w:sz w:val="28"/>
          <w:szCs w:val="28"/>
          <w:lang w:eastAsia="ar-SA"/>
        </w:rPr>
        <w:t>Решения межведомственной (территориальной) рабочей группы, принятые в соответствии с ее компетенцией, являются обязательными для исполнения всеми членами межведомственной (территориальной) рабочей группы.</w:t>
      </w:r>
    </w:p>
    <w:p w:rsidR="002F623F" w:rsidRDefault="002F623F" w:rsidP="002F623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60852" w:rsidRPr="007F6ABA" w:rsidRDefault="00160852" w:rsidP="000B71C8">
      <w:pPr>
        <w:rPr>
          <w:rFonts w:ascii="Times New Roman" w:hAnsi="Times New Roman"/>
          <w:sz w:val="28"/>
          <w:szCs w:val="28"/>
          <w:lang w:eastAsia="ru-RU"/>
        </w:rPr>
      </w:pPr>
    </w:p>
    <w:sectPr w:rsidR="00160852" w:rsidRPr="007F6ABA" w:rsidSect="005C7F2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60BFE"/>
    <w:multiLevelType w:val="hybridMultilevel"/>
    <w:tmpl w:val="31C607C4"/>
    <w:lvl w:ilvl="0" w:tplc="3E02337A">
      <w:start w:val="5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7522"/>
    <w:rsid w:val="00081E4F"/>
    <w:rsid w:val="00097582"/>
    <w:rsid w:val="000B71C8"/>
    <w:rsid w:val="000D1252"/>
    <w:rsid w:val="001241EF"/>
    <w:rsid w:val="00152576"/>
    <w:rsid w:val="00160852"/>
    <w:rsid w:val="00194405"/>
    <w:rsid w:val="001B036E"/>
    <w:rsid w:val="001B1C0B"/>
    <w:rsid w:val="0024087E"/>
    <w:rsid w:val="002B39FD"/>
    <w:rsid w:val="002C2E45"/>
    <w:rsid w:val="002D157F"/>
    <w:rsid w:val="002F623F"/>
    <w:rsid w:val="00322B8C"/>
    <w:rsid w:val="00351442"/>
    <w:rsid w:val="00362ECE"/>
    <w:rsid w:val="003A2D0F"/>
    <w:rsid w:val="003A706E"/>
    <w:rsid w:val="00434AF2"/>
    <w:rsid w:val="00435ED8"/>
    <w:rsid w:val="00471974"/>
    <w:rsid w:val="00476159"/>
    <w:rsid w:val="004827AE"/>
    <w:rsid w:val="004924F1"/>
    <w:rsid w:val="00527D56"/>
    <w:rsid w:val="005970EE"/>
    <w:rsid w:val="005C6A38"/>
    <w:rsid w:val="005C728E"/>
    <w:rsid w:val="005C7F21"/>
    <w:rsid w:val="005D0C2B"/>
    <w:rsid w:val="00616B27"/>
    <w:rsid w:val="00680911"/>
    <w:rsid w:val="006C3C1A"/>
    <w:rsid w:val="006D1483"/>
    <w:rsid w:val="007072A8"/>
    <w:rsid w:val="00712317"/>
    <w:rsid w:val="00733760"/>
    <w:rsid w:val="00787393"/>
    <w:rsid w:val="007D51F7"/>
    <w:rsid w:val="007E5A28"/>
    <w:rsid w:val="007F6ABA"/>
    <w:rsid w:val="008314F5"/>
    <w:rsid w:val="00835F58"/>
    <w:rsid w:val="00892D8C"/>
    <w:rsid w:val="008B4EB3"/>
    <w:rsid w:val="008E3FE4"/>
    <w:rsid w:val="00915A57"/>
    <w:rsid w:val="00933FAF"/>
    <w:rsid w:val="00944F00"/>
    <w:rsid w:val="009918E2"/>
    <w:rsid w:val="009A193E"/>
    <w:rsid w:val="009A3F08"/>
    <w:rsid w:val="009C7F95"/>
    <w:rsid w:val="009E3BE4"/>
    <w:rsid w:val="00A10341"/>
    <w:rsid w:val="00A4610C"/>
    <w:rsid w:val="00AD2CE9"/>
    <w:rsid w:val="00AE1B4D"/>
    <w:rsid w:val="00B068B4"/>
    <w:rsid w:val="00BA5C0D"/>
    <w:rsid w:val="00BB2F34"/>
    <w:rsid w:val="00BF2BB4"/>
    <w:rsid w:val="00D30B81"/>
    <w:rsid w:val="00DB2F34"/>
    <w:rsid w:val="00E31197"/>
    <w:rsid w:val="00E91DB8"/>
    <w:rsid w:val="00E959C3"/>
    <w:rsid w:val="00EB571A"/>
    <w:rsid w:val="00EC5E79"/>
    <w:rsid w:val="00EE6CF8"/>
    <w:rsid w:val="00F22B7A"/>
    <w:rsid w:val="00F25A49"/>
    <w:rsid w:val="00FF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85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36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62ECE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F2BB4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EB571A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EB571A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EB571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B57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EB571A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2D9F8-5381-4841-9BC8-E36ACC99E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5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72</cp:revision>
  <cp:lastPrinted>2018-09-11T11:53:00Z</cp:lastPrinted>
  <dcterms:created xsi:type="dcterms:W3CDTF">2018-02-07T04:05:00Z</dcterms:created>
  <dcterms:modified xsi:type="dcterms:W3CDTF">2019-03-21T05:25:00Z</dcterms:modified>
</cp:coreProperties>
</file>