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65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232205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232205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232205" w:rsidRPr="00232205" w:rsidRDefault="00232205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2205">
              <w:rPr>
                <w:rFonts w:ascii="Times New Roman" w:hAnsi="Times New Roman"/>
                <w:b/>
                <w:sz w:val="18"/>
                <w:szCs w:val="18"/>
              </w:rPr>
              <w:t>БАШҠОРТОСТАН РЕСПУБЛИКАҺ</w:t>
            </w:r>
            <w:proofErr w:type="gramStart"/>
            <w:r w:rsidRPr="00232205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232205" w:rsidRPr="00232205" w:rsidRDefault="00232205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2205">
              <w:rPr>
                <w:rFonts w:ascii="Times New Roman" w:hAnsi="Times New Roman"/>
                <w:b/>
                <w:sz w:val="18"/>
                <w:szCs w:val="18"/>
              </w:rPr>
              <w:t>АСҠЫН  РАЙОНЫ</w:t>
            </w:r>
          </w:p>
          <w:p w:rsidR="00232205" w:rsidRPr="00232205" w:rsidRDefault="00232205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2205">
              <w:rPr>
                <w:rFonts w:ascii="Times New Roman" w:hAnsi="Times New Roman"/>
                <w:b/>
                <w:sz w:val="18"/>
                <w:szCs w:val="18"/>
              </w:rPr>
              <w:t>МУНИЦИПАЛЬ РАЙОНЫНЫҢ</w:t>
            </w:r>
          </w:p>
          <w:p w:rsidR="00232205" w:rsidRPr="00232205" w:rsidRDefault="00232205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2205">
              <w:rPr>
                <w:rFonts w:ascii="Times New Roman" w:hAnsi="Times New Roman"/>
                <w:b/>
                <w:sz w:val="18"/>
                <w:szCs w:val="18"/>
              </w:rPr>
              <w:t>ТАБАҪКЫ−ТАМАҠАУЫЛ СОВЕТЫ</w:t>
            </w:r>
          </w:p>
          <w:p w:rsidR="00232205" w:rsidRPr="00232205" w:rsidRDefault="00232205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2205">
              <w:rPr>
                <w:rFonts w:ascii="Times New Roman" w:hAnsi="Times New Roman"/>
                <w:b/>
                <w:sz w:val="18"/>
                <w:szCs w:val="18"/>
              </w:rPr>
              <w:t xml:space="preserve">АУЫЛ  БИЛӘМӘҺЕ </w:t>
            </w:r>
          </w:p>
          <w:p w:rsidR="007D51F7" w:rsidRDefault="007D51F7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23220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232205">
            <w:pPr>
              <w:ind w:right="408" w:hanging="627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7EB0B1E" wp14:editId="4F164E85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3C206B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C206B" w:rsidRDefault="003C206B" w:rsidP="003C206B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23220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7D51F7" w:rsidP="00F25A49">
      <w:pPr>
        <w:pStyle w:val="a3"/>
        <w:rPr>
          <w:rFonts w:ascii="Times New Roman" w:hAnsi="Lucida Sans Unicode"/>
          <w:sz w:val="28"/>
          <w:szCs w:val="28"/>
        </w:rPr>
      </w:pPr>
      <w:r w:rsidRPr="00687AEB">
        <w:rPr>
          <w:rFonts w:ascii="Times New Roman" w:hAnsi="Lucida Sans Unicode"/>
          <w:sz w:val="28"/>
          <w:szCs w:val="28"/>
        </w:rPr>
        <w:t xml:space="preserve">              </w:t>
      </w: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E14AE2">
        <w:rPr>
          <w:rFonts w:ascii="Times New Roman" w:hAnsi="Lucida Sans Unicode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D211B2" w:rsidRPr="00E14AE2" w:rsidRDefault="00D211B2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7D51F7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95C62">
        <w:rPr>
          <w:rFonts w:ascii="Times New Roman" w:hAnsi="Times New Roman"/>
          <w:sz w:val="28"/>
          <w:szCs w:val="28"/>
        </w:rPr>
        <w:t xml:space="preserve">  30</w:t>
      </w:r>
      <w:r w:rsidR="00254984">
        <w:rPr>
          <w:rFonts w:ascii="Times New Roman" w:hAnsi="Times New Roman"/>
          <w:sz w:val="28"/>
          <w:szCs w:val="28"/>
        </w:rPr>
        <w:t xml:space="preserve"> декабрь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CB2575">
        <w:rPr>
          <w:rFonts w:ascii="Times New Roman" w:hAnsi="Times New Roman"/>
          <w:sz w:val="28"/>
          <w:szCs w:val="28"/>
        </w:rPr>
        <w:t>92</w:t>
      </w:r>
      <w:r w:rsidRPr="00687AE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="00B95C62">
        <w:rPr>
          <w:rFonts w:ascii="Times New Roman" w:hAnsi="Times New Roman"/>
          <w:sz w:val="28"/>
          <w:szCs w:val="28"/>
        </w:rPr>
        <w:t>30</w:t>
      </w:r>
      <w:r w:rsidR="00254984">
        <w:rPr>
          <w:rFonts w:ascii="Times New Roman" w:hAnsi="Times New Roman"/>
          <w:sz w:val="28"/>
          <w:szCs w:val="28"/>
        </w:rPr>
        <w:t xml:space="preserve"> декабря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CB2575" w:rsidRDefault="00CB2575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 порядке взаимодействия при осуществлении контроля Финансовым органом  администрации сельского поселения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сельсовет муниципального района Аскинский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от 12 декабря 2015 года № 1367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/>
          <w:color w:val="000000"/>
          <w:sz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с </w:t>
      </w:r>
      <w:hyperlink r:id="rId8" w:history="1">
        <w:r w:rsidRPr="009974B3">
          <w:rPr>
            <w:rFonts w:ascii="Times New Roman" w:hAnsi="Times New Roman" w:cs="Arial"/>
            <w:color w:val="000000"/>
            <w:sz w:val="20"/>
            <w:szCs w:val="20"/>
            <w:u w:val="single"/>
            <w:lang w:eastAsia="ru-RU"/>
          </w:rPr>
          <w:t>частью 6 статьи 99</w:t>
        </w:r>
      </w:hyperlink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hyperlink r:id="rId9" w:history="1">
        <w:r w:rsidRPr="009974B3">
          <w:rPr>
            <w:rFonts w:ascii="Times New Roman" w:hAnsi="Times New Roman" w:cs="Arial"/>
            <w:color w:val="000000"/>
            <w:sz w:val="20"/>
            <w:szCs w:val="20"/>
            <w:u w:val="single"/>
            <w:lang w:eastAsia="ru-RU"/>
          </w:rPr>
          <w:t>пунктом 11</w:t>
        </w:r>
      </w:hyperlink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Российской Федерации от 12 декабря 2015 года № 1367, </w:t>
      </w:r>
      <w:hyperlink r:id="rId10" w:history="1">
        <w:r w:rsidRPr="009974B3">
          <w:rPr>
            <w:rFonts w:ascii="Times New Roman" w:hAnsi="Times New Roman" w:cs="Arial"/>
            <w:color w:val="000000"/>
            <w:sz w:val="20"/>
            <w:szCs w:val="20"/>
            <w:u w:val="single"/>
            <w:lang w:eastAsia="ru-RU"/>
          </w:rPr>
          <w:t>Приказом</w:t>
        </w:r>
      </w:hyperlink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Министерства финансов Российской Федерации от 22 июля 2016 года № 120н «Об утверждении общих требований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 пунктах 4 и 5 Правил осуществления контроля, предусмотренного частью 5 статьи 99 Федерального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закона «О контрактной системе в сфере закупок товаров, работ, услуг для обеспечения государственных и муниципальных нужд»,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b/>
          <w:color w:val="000000"/>
          <w:sz w:val="28"/>
          <w:szCs w:val="28"/>
          <w:lang w:eastAsia="ru-RU"/>
        </w:rPr>
        <w:t>ПОСТАНОВЛЯЮ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Утвердить прилагаемый </w:t>
      </w:r>
      <w:hyperlink r:id="rId11" w:anchor="P36" w:history="1">
        <w:r w:rsidRPr="009974B3">
          <w:rPr>
            <w:rFonts w:ascii="Times New Roman" w:hAnsi="Times New Roman" w:cs="Arial"/>
            <w:color w:val="000000"/>
            <w:sz w:val="20"/>
            <w:szCs w:val="20"/>
            <w:u w:val="single"/>
            <w:lang w:eastAsia="ru-RU"/>
          </w:rPr>
          <w:t>порядок</w:t>
        </w:r>
      </w:hyperlink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взаимодействия при осуществлении контроля Финансовым органом  администрации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сельсовет муниципального района Аскинский район Республики Башкортостан  с субъектами контроля, указанными в </w:t>
      </w:r>
      <w:hyperlink r:id="rId12" w:history="1">
        <w:r w:rsidRPr="009974B3">
          <w:rPr>
            <w:rFonts w:ascii="Times New Roman" w:hAnsi="Times New Roman" w:cs="Arial"/>
            <w:color w:val="000000"/>
            <w:sz w:val="20"/>
            <w:szCs w:val="20"/>
            <w:u w:val="single"/>
            <w:lang w:eastAsia="ru-RU"/>
          </w:rPr>
          <w:t>пункте 4</w:t>
        </w:r>
      </w:hyperlink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Правил осуществления контроля, предусмотренного частью 5 статьи 99 Федерального 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2015 года №1367 (далее - Порядок).</w:t>
      </w:r>
    </w:p>
    <w:p w:rsidR="009974B3" w:rsidRPr="009974B3" w:rsidRDefault="009974B3" w:rsidP="009974B3">
      <w:pPr>
        <w:numPr>
          <w:ilvl w:val="0"/>
          <w:numId w:val="10"/>
        </w:numPr>
        <w:spacing w:after="0" w:line="240" w:lineRule="auto"/>
        <w:ind w:left="0"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974B3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разместить в сети  «Интернет» на официальном сайте        Администрации сельского поселения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сельсовет муниципального района Аскинский район Республики Башкортостан</w:t>
      </w:r>
      <w:r w:rsidRPr="009974B3">
        <w:rPr>
          <w:rFonts w:ascii="Times New Roman" w:hAnsi="Times New Roman"/>
          <w:sz w:val="28"/>
          <w:szCs w:val="28"/>
          <w:lang w:eastAsia="ru-RU"/>
        </w:rPr>
        <w:t xml:space="preserve"> и обнародовать на информационном стенде в здании Администрации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сельсовет муниципального района Аскинский район Республики Башкортостан</w:t>
      </w:r>
      <w:r w:rsidRPr="009974B3">
        <w:rPr>
          <w:rFonts w:ascii="Times New Roman" w:hAnsi="Times New Roman"/>
          <w:sz w:val="28"/>
          <w:szCs w:val="28"/>
          <w:lang w:eastAsia="ru-RU"/>
        </w:rPr>
        <w:t>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Глава сельского поселения                 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Л.Р.Зихина</w:t>
      </w:r>
      <w:bookmarkStart w:id="0" w:name="_GoBack"/>
      <w:bookmarkEnd w:id="0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39"/>
        <w:gridCol w:w="2941"/>
        <w:gridCol w:w="3690"/>
      </w:tblGrid>
      <w:tr w:rsidR="009974B3" w:rsidRPr="009974B3" w:rsidTr="009974B3">
        <w:tc>
          <w:tcPr>
            <w:tcW w:w="2939" w:type="dxa"/>
          </w:tcPr>
          <w:p w:rsidR="009974B3" w:rsidRPr="009974B3" w:rsidRDefault="009974B3" w:rsidP="009974B3">
            <w:pPr>
              <w:spacing w:after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2941" w:type="dxa"/>
          </w:tcPr>
          <w:p w:rsidR="009974B3" w:rsidRPr="009974B3" w:rsidRDefault="009974B3" w:rsidP="009974B3">
            <w:pPr>
              <w:spacing w:after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3690" w:type="dxa"/>
          </w:tcPr>
          <w:p w:rsidR="009974B3" w:rsidRPr="009974B3" w:rsidRDefault="009974B3" w:rsidP="009974B3">
            <w:pPr>
              <w:spacing w:after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974B3">
              <w:rPr>
                <w:rFonts w:ascii="Times New Roman" w:hAnsi="Times New Roman"/>
                <w:bCs/>
                <w:sz w:val="26"/>
                <w:szCs w:val="26"/>
              </w:rPr>
              <w:t>Утвержден</w:t>
            </w:r>
          </w:p>
          <w:p w:rsidR="009974B3" w:rsidRPr="009974B3" w:rsidRDefault="009974B3" w:rsidP="009974B3">
            <w:pPr>
              <w:spacing w:after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974B3">
              <w:rPr>
                <w:rFonts w:ascii="Times New Roman" w:hAnsi="Times New Roman"/>
                <w:bCs/>
                <w:sz w:val="26"/>
                <w:szCs w:val="26"/>
              </w:rPr>
              <w:t xml:space="preserve">Постановлением главы  сельского поселения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Усть-Табасский</w:t>
            </w:r>
            <w:r w:rsidRPr="009974B3">
              <w:rPr>
                <w:rFonts w:ascii="Times New Roman" w:hAnsi="Times New Roman"/>
                <w:bCs/>
                <w:sz w:val="26"/>
                <w:szCs w:val="26"/>
              </w:rPr>
              <w:t xml:space="preserve"> сельсовет  муниципального района Аскинский район Республики Башкортостан </w:t>
            </w:r>
          </w:p>
          <w:p w:rsidR="009974B3" w:rsidRPr="009974B3" w:rsidRDefault="009974B3" w:rsidP="009974B3">
            <w:pPr>
              <w:spacing w:after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974B3">
              <w:rPr>
                <w:rFonts w:ascii="Times New Roman" w:hAnsi="Times New Roman"/>
                <w:bCs/>
                <w:sz w:val="26"/>
                <w:szCs w:val="26"/>
              </w:rPr>
              <w:t>от  30.12.2019 года № 91</w:t>
            </w:r>
          </w:p>
          <w:p w:rsidR="009974B3" w:rsidRPr="009974B3" w:rsidRDefault="009974B3" w:rsidP="009974B3">
            <w:pPr>
              <w:spacing w:after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b/>
          <w:color w:val="000000"/>
          <w:sz w:val="28"/>
          <w:szCs w:val="28"/>
          <w:lang w:eastAsia="ru-RU"/>
        </w:rPr>
        <w:t>ПОРЯДОК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взаимодействия при осуществлении контроля Финансовым органом  администрации сельского поселения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сельсовет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974B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муниципального района Аскинский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b/>
          <w:color w:val="000000"/>
          <w:sz w:val="28"/>
          <w:szCs w:val="28"/>
          <w:lang w:eastAsia="ru-RU"/>
        </w:rPr>
        <w:t>от 12 декабря 2015 года № 1367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1. 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Настоящий Порядок устанавливает правила взаимодействия  при осуществления контроля Финансовым органом администрации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сельсовет  муниципального района Аскинский район Республики Башкортостан  (далее – Финансовый орган)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Федерации от 12 декабря 2015 года № 1367 (далее – субъекты контроля, Правила контроля).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Настоящий Порядок применяется при размещении субъектами контроля в единой информационной системе в сфере закупок или направлении на согласование в Финансовый орган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  соответственно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контроль, объекты контроля, Федеральный закон).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 Взаимодействие субъектов контроля с Финансовым органом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услуг для обеспечения нужд Республики Башкортостан (далее – Региональная информационная система) объектов контроля в форме электронного документа в соответствии с едиными форматами, установленными Министерством финансов Российской Федерации в соответствии с Правилами функционирования единой информационной системы в сфере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закупок,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утвержденными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постановлением Правительства Российской Федерации от 23 декабря 2015 года № 1414 (далее – электронный документ, форматы);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при согласовании Финансовым  органом объектов контроля или сведений об объектах контроля, предусмотренных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 При размещении электронного документа Финансовый орган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5. Сведения о закрытых объектах контроля направляются в Финансовое управление в следующих формах: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сведения о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документации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закупке - по форме согласно приложению № 2 к настоящему Порядку (далее – сведения о документации);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3 к настоящему Порядку (далее – сведения о проекте контракта);</w:t>
      </w:r>
    </w:p>
    <w:p w:rsidR="009974B3" w:rsidRPr="009974B3" w:rsidRDefault="009974B3" w:rsidP="009974B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 xml:space="preserve">          сведения о контракте  (его изменении), включаемые в реестр контрактов, содержащий сведения, составляющие государственную тайну, - по форме, установленной законодательством.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 Закрытые объекты контроля, сведения о закрытых объектах контроля направляются субъектом контроля для согласования в Финансовый орган на бумажном носителе в трех экземплярах.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Финансовый орган проставляет на закрытом объекте контроля, сведениях о закрытом объекте контроля регистрационный номер, дату и время получения, 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подпись уполномоченного лица Финансового органа и возвращает субъекту контроля один экземпляр закрытого объекта контроля или сведений о закрытом объекте контроля.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8. При осуществлении взаимодействия субъектов контроля с Финансовым управлением закрытые объекты контроля, сведения о закрытых объектах контроля, содержащие сведения, составляющие государственную тайну, направляются в Финансовое управление с соблюдением требований законодательства Российской Федерации о защите государственной тайны.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9. При осуществлении взаимодействия с субъектами контроля Финансовое управление проверяет в соответствии с подпунктом «а» пункта 13 Правил контроля контролируемую информацию (за исключением информации, предусмотренной пунктом 13(1) Правил контроля) об объеме финансового обеспечения, включенную в план закупок: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а) субъектов контроля, указанных в подпункте «а» пункта 4 Правил контроля (далее – получатели бюджетных средств):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предмет </w:t>
      </w:r>
      <w:proofErr w:type="spell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непревышения</w:t>
      </w:r>
      <w:proofErr w:type="spell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соответствии с Порядком учета бюджетных  обязательств получателей средств бюджета муниципального района Аскинский район Республики Башкортостан, утвержденным постановлением главы администрации муниципального района Аскинский район Республики Башкортостан от 30 декабря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2013 года № 1451 (далее – Порядок учета бюджетных обязательств), на учет бюджетных обязательств;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администрации муниципального района Аскинский район Республики Башкортостан и иных документах, 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 лимитов бюджетных обязательств, направляемых в Финансовый орган по форме согласно приложению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4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 субъектов контроля, указанных в подпунктах «б», «в» пункта 4 Правил 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контроля (далее – учреждения), на предмет </w:t>
      </w:r>
      <w:proofErr w:type="spell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непревышения</w:t>
      </w:r>
      <w:proofErr w:type="spell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приказом Министерства финансов Российской Федерации от 28 июля 2010 года № 81н (далее – план ФХД);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 субъектов контроля, указанных в подпункте «г» пункта 4 Правил контроля (далее –  унитарные предприятия), на предмет </w:t>
      </w:r>
      <w:proofErr w:type="spell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непревышения</w:t>
      </w:r>
      <w:proofErr w:type="spell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10. При осуществлении взаимодействия с субъектами контроля Финансовое управление 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а) при размещении субъектами контроля в соответствии с пунктом 2 настоящего Порядка объектов контроля в ЕИС и направлении закрытого объекта контроля на согласование в Финансовый орган;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б) при постановке Финансовым органом 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 и бюджетных росписей главных распорядителей средств бюджета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 (главных администраторов источников финансирования дефицита бюджета муниципального района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муниципального района Аскинский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 Республики Башкортостан), лимитов бюджетных обязательств, доведенных на принятие и (или) исполнение бюджетных обязательств, возникающих в связи с закупкой товаров, работ, услуг;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д)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кодекса Российской Федерации, определяемых в соответствии с подпунктом «в» пункта 9 настоящего Порядка.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11. При осуществлении взаимодействия с субъектами контроля Министерство проверяет в соответствии с подпунктом «в» пункта 13 Правил контроля следующие объекты контроля (закрытые объекты контроля, сведения о закрытых объектах контроля):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план-график закупок на </w:t>
      </w:r>
      <w:proofErr w:type="spell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непревышение</w:t>
      </w:r>
      <w:proofErr w:type="spell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плане-графике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г) проект контракта, направляемый участнику закупки (контракт, возвращаемый участником закупки подписанным) (сведения о проекте контракта), на соответствие содержащихся в нем (них):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11.1.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частью 7 статьи 2 Федерального закона от 1 мая 2019 года № 71-ФЗ «О внесении изменений в Федеральный закон «О контрактной системе в сфере закупок товаров, работ, услуг для обеспечения государственных и муниципальных нужд», контроль в отношении закупок, включенных в план-график закупок, предусмотренный статьей 16 Федерального закона, осуществляется с учетом следующих особенностей: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1)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соответствием информации об идентификационных кодах закупок и об объеме финансового обеспечения для осуществления данных 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закупок, предусмотренной подпунктом «а» пункта 2 части 5статьи 99 Федерального закона, не осуществляется;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2) в случае, предусмотренном пунктом 1 части 5 статьи 99 Федерального закона, осуществляется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соответствием информации об объеме финансового обеспечения, включенной в планы-графики закупок, информации об объеме финансового обеспечения для осуществления закупок, утвержденном и доведенном до заказчика.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12. Указанные в пункте 11 настоящего Порядка объекты контроля проверяются Финансовым управлением при размещении в ЕИС, а закрытые объекты контроля (сведения о закрытых объектах контроля) - при согласовании их Финансовым управлением.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13. Предусмотренное пунктом 11 настоящего Порядка взаимодействие субъектов контроля с Финансовым управлением при проверке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на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указанным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плане-графике закупок  соответствующего заказчика;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соответствие включенных в проект контракта, направляемого участнику закупки (контракт, возвращаемый участником закупки подписанным) (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сведениях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проекте контракта):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объекты контроля по закупкам, указываемым в плане-графике закупок отдельной строкой в случаях, установленных Правительством Российской Федерации, проверяются на </w:t>
      </w:r>
      <w:proofErr w:type="spell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непревышение</w:t>
      </w:r>
      <w:proofErr w:type="spell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включенной в план-график закупок информации о планируемых платежах по  таким закупкам с учетом: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суммы цен по контрактам, заключенным по итогам указанных в настоящем пункте закупок;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на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непревышение</w:t>
      </w:r>
      <w:proofErr w:type="spell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Финансовое управление: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одновременно c уведомлением о результате контроля по форме согласно приложению к Общим требованиям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фондами с субъектами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 1367, утвержденным приказом Министерства финансов Российской Федерации от 22 июля 2016 года № 120н согласно приложению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5, или Финансовое управление формирует отметку о соответствии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б) в случае выявления при проведении Финансовым управлением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Финансовый  орган 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размещаются в ЕИС извещения об осуществлении закупки, проекты контрактов, заключаемых с единственным поставщиком (исполнителем, подрядчиком), или Финансовый  орган проставляет на сведениях о приглашении, сведениях о проекте контракта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отметку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несоответствии включенной в них контролируемой информации (далее – отметка о несоответствии);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Финансовый орган на сведениях о приглашении, сведениях о проекте контракта проставляет отметку о несоответствии, если указанные изменения не внесены по истечении 30 дней со дня отрицательного результата проверки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предусмотренной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подпунктами «б» и «в» пункта 9 настоящего Порядка;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в объектах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возвращает их субъекту контроля.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br w:type="page"/>
      </w:r>
      <w:r w:rsidRPr="009974B3">
        <w:rPr>
          <w:rFonts w:ascii="Times New Roman" w:hAnsi="Times New Roman"/>
          <w:sz w:val="16"/>
          <w:szCs w:val="16"/>
          <w:lang w:eastAsia="ru-RU"/>
        </w:rPr>
        <w:lastRenderedPageBreak/>
        <w:t>Приложение № 1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к Порядку </w:t>
      </w:r>
      <w:proofErr w:type="gramStart"/>
      <w:r w:rsidRPr="009974B3">
        <w:rPr>
          <w:rFonts w:ascii="Times New Roman" w:hAnsi="Times New Roman"/>
          <w:sz w:val="16"/>
          <w:szCs w:val="16"/>
          <w:lang w:eastAsia="ru-RU"/>
        </w:rPr>
        <w:t>взаимодействии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при осуществлении контроля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Финансового органа  администрации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сельского поселения </w:t>
      </w:r>
      <w:r>
        <w:rPr>
          <w:rFonts w:ascii="Times New Roman" w:hAnsi="Times New Roman"/>
          <w:sz w:val="16"/>
          <w:szCs w:val="16"/>
          <w:lang w:eastAsia="ru-RU"/>
        </w:rPr>
        <w:t>Усть-Табасский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974B3">
        <w:rPr>
          <w:rFonts w:ascii="Times New Roman" w:hAnsi="Times New Roman"/>
          <w:sz w:val="16"/>
          <w:szCs w:val="16"/>
          <w:lang w:eastAsia="ru-RU"/>
        </w:rPr>
        <w:t>сельсовет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муниципального района  Аскинский район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Республики Башкортостан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с субъектами контроля, указанными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пункте 4 Правил осуществления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контроля, предусмотренного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частью 5 статьи 99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сфере закупок товаров, работ,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услуг для обеспечения государственных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и муниципальных нужд", утвержденных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Постановлением Правительства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Российской Федерации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от 12 декабря 2015 г. № 1367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Гриф секретности </w:t>
      </w:r>
      <w:hyperlink r:id="rId13" w:anchor="P182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&lt;*&gt;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bookmarkStart w:id="1" w:name="P135"/>
      <w:bookmarkEnd w:id="1"/>
      <w:r w:rsidRPr="009974B3">
        <w:rPr>
          <w:rFonts w:ascii="Times New Roman" w:hAnsi="Times New Roman"/>
          <w:szCs w:val="20"/>
          <w:lang w:eastAsia="ru-RU"/>
        </w:rPr>
        <w:t>Сведения о приглашении принять участие в определении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поставщика (подрядчика, исполнителя) № ________________</w:t>
      </w:r>
      <w:r w:rsidRPr="009974B3">
        <w:rPr>
          <w:rFonts w:cs="Calibri"/>
          <w:szCs w:val="20"/>
          <w:lang w:eastAsia="ru-RU"/>
        </w:rPr>
        <w:t xml:space="preserve"> </w:t>
      </w:r>
      <w:hyperlink r:id="rId14" w:anchor="P183" w:history="1">
        <w:r w:rsidRPr="009974B3">
          <w:rPr>
            <w:rFonts w:cs="Calibri"/>
            <w:color w:val="0000FF"/>
            <w:szCs w:val="20"/>
            <w:u w:val="single"/>
            <w:lang w:eastAsia="ru-RU"/>
          </w:rPr>
          <w:t>&lt;**&gt;</w:t>
        </w:r>
      </w:hyperlink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Коды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от "___" ________________________ 20___ г.       Дата│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ИНН│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Наименование заказчика          _________________________________        КПП│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Организационно-правовая форма   _________________________________   по </w:t>
      </w:r>
      <w:hyperlink r:id="rId15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ОКОПФ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Форма собственности             _________________________________    по </w:t>
      </w:r>
      <w:hyperlink r:id="rId16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ОКФС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Наименование бюджета            _________________________________   по </w:t>
      </w:r>
      <w:hyperlink r:id="rId17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Место нахождения (адрес)        _________________________________   по </w:t>
      </w:r>
      <w:hyperlink r:id="rId18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Телефон                         _________________________________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Вид документа                   _________________________________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(основной документ - код 01;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изменения к документу - код 02)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Единица измерения: руб.                                              по ОКЕИ│       </w:t>
      </w:r>
      <w:hyperlink r:id="rId19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383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9"/>
        <w:gridCol w:w="4932"/>
      </w:tblGrid>
      <w:tr w:rsidR="009974B3" w:rsidRPr="009974B3" w:rsidTr="009974B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74B3">
              <w:rPr>
                <w:rFonts w:ascii="Times New Roman" w:hAnsi="Times New Roman"/>
                <w:sz w:val="20"/>
                <w:szCs w:val="20"/>
              </w:rPr>
              <w:t>Идентификационный код закупки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74B3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hyperlink r:id="rId20" w:anchor="P184" w:history="1">
              <w:r w:rsidRPr="009974B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9974B3" w:rsidRPr="009974B3" w:rsidTr="009974B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74B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74B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9974B3" w:rsidRPr="009974B3" w:rsidTr="009974B3">
        <w:tc>
          <w:tcPr>
            <w:tcW w:w="4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4B3" w:rsidRPr="009974B3" w:rsidTr="009974B3">
        <w:tc>
          <w:tcPr>
            <w:tcW w:w="4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Руководитель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(уполномоченное лицо)  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16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"___" ___________________ 20____ г.                                        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16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┌────────────┬───┐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Лист N   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├────────────┼───┤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│Всего листов│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└────────────┴───┘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39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--------------------------------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2" w:name="P182"/>
      <w:bookmarkEnd w:id="2"/>
      <w:r w:rsidRPr="009974B3">
        <w:rPr>
          <w:rFonts w:ascii="Times New Roman" w:hAnsi="Times New Roman"/>
          <w:sz w:val="20"/>
          <w:szCs w:val="20"/>
          <w:lang w:eastAsia="ru-RU"/>
        </w:rPr>
        <w:t>&lt;*&gt; Заполняется при наличии.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3" w:name="P183"/>
      <w:bookmarkEnd w:id="3"/>
      <w:r w:rsidRPr="009974B3">
        <w:rPr>
          <w:rFonts w:ascii="Times New Roman" w:hAnsi="Times New Roman"/>
          <w:sz w:val="20"/>
          <w:szCs w:val="20"/>
          <w:lang w:eastAsia="ru-RU"/>
        </w:rPr>
        <w:t>&lt;**&gt; Указывается исходящий номер.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4" w:name="P184"/>
      <w:bookmarkEnd w:id="4"/>
      <w:r w:rsidRPr="009974B3">
        <w:rPr>
          <w:rFonts w:ascii="Times New Roman" w:hAnsi="Times New Roman"/>
          <w:sz w:val="20"/>
          <w:szCs w:val="20"/>
          <w:lang w:eastAsia="ru-RU"/>
        </w:rPr>
        <w:t>&lt;***&gt; Устанавливается в рублевом эквиваленте при осуществлении оплаты закупки в иностранной валюте.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______________________________________________________________________________________________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cs="Calibri"/>
          <w:sz w:val="24"/>
          <w:szCs w:val="24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Отметка Финансового  органа____________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___________________________________ о соответствии контролируемой информации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 xml:space="preserve"> требованиям, установленным </w:t>
      </w:r>
      <w:hyperlink r:id="rId21" w:history="1">
        <w:r w:rsidRPr="009974B3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частью 5 статьи 99</w:t>
        </w:r>
      </w:hyperlink>
      <w:r w:rsidRPr="009974B3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от 5 апреля 2013 года № 44-ФЗ 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в сфере закупок товаров, работ, услуг для обеспечения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государственных и муниципальных нужд"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┌───────────────┐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Дата получения сведений  "___" ______________ 20___ г.  Регистрационный номер  │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└───────────────┘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Наличие сведений на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съемном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┌────────┐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машинном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носителе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│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└────────┘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(да/нет)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Контролируемая информация   ┌───────────────────┐    Номер протокола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при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┌───────────────┐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│                    │      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несоответствии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│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└───────────────────┘  контролируемой информации  └───────────────┘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(соответствует/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не соответствует)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Ответственный исполнитель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"___" ___________________ 20____ г.</w:t>
      </w:r>
    </w:p>
    <w:p w:rsidR="009974B3" w:rsidRPr="009974B3" w:rsidRDefault="009974B3" w:rsidP="009974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br w:type="page"/>
      </w:r>
      <w:r w:rsidRPr="009974B3">
        <w:rPr>
          <w:rFonts w:ascii="Times New Roman" w:hAnsi="Times New Roman"/>
          <w:sz w:val="16"/>
          <w:szCs w:val="16"/>
          <w:lang w:eastAsia="ru-RU"/>
        </w:rPr>
        <w:lastRenderedPageBreak/>
        <w:t>Приложение №2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к Порядку </w:t>
      </w:r>
      <w:proofErr w:type="gramStart"/>
      <w:r w:rsidRPr="009974B3">
        <w:rPr>
          <w:rFonts w:ascii="Times New Roman" w:hAnsi="Times New Roman"/>
          <w:sz w:val="16"/>
          <w:szCs w:val="16"/>
          <w:lang w:eastAsia="ru-RU"/>
        </w:rPr>
        <w:t>взаимодействии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при осуществлении контроля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Финансового органа  администрации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сельского поселения </w:t>
      </w:r>
      <w:r>
        <w:rPr>
          <w:rFonts w:ascii="Times New Roman" w:hAnsi="Times New Roman"/>
          <w:sz w:val="16"/>
          <w:szCs w:val="16"/>
          <w:lang w:eastAsia="ru-RU"/>
        </w:rPr>
        <w:t>Усть-Табасский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974B3">
        <w:rPr>
          <w:rFonts w:ascii="Times New Roman" w:hAnsi="Times New Roman"/>
          <w:sz w:val="16"/>
          <w:szCs w:val="16"/>
          <w:lang w:eastAsia="ru-RU"/>
        </w:rPr>
        <w:t>сельсовет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муниципального района  Аскинский район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Республики Башкортостан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с субъектами контроля, указанными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пункте 4 Правил осуществления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контроля, предусмотренного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частью 5 статьи 99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сфере закупок товаров, работ,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услуг для обеспечения государственных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и муниципальных нужд", утвержденных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Постановлением Правительства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Российской Федерации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от 12 декабря 2015 г. № 1367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Гриф секретности </w:t>
      </w:r>
      <w:hyperlink r:id="rId22" w:anchor="P285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&lt;*&gt;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</w:t>
      </w: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                                                                       └──────────        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hAnsi="Times New Roman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bookmarkStart w:id="5" w:name="P239"/>
      <w:bookmarkEnd w:id="5"/>
      <w:r w:rsidRPr="009974B3">
        <w:rPr>
          <w:rFonts w:ascii="Times New Roman" w:hAnsi="Times New Roman"/>
          <w:szCs w:val="20"/>
          <w:lang w:eastAsia="ru-RU"/>
        </w:rPr>
        <w:t xml:space="preserve">Сведения о </w:t>
      </w:r>
      <w:proofErr w:type="gramStart"/>
      <w:r w:rsidRPr="009974B3">
        <w:rPr>
          <w:rFonts w:ascii="Times New Roman" w:hAnsi="Times New Roman"/>
          <w:szCs w:val="20"/>
          <w:lang w:eastAsia="ru-RU"/>
        </w:rPr>
        <w:t>документации</w:t>
      </w:r>
      <w:proofErr w:type="gramEnd"/>
      <w:r w:rsidRPr="009974B3">
        <w:rPr>
          <w:rFonts w:ascii="Times New Roman" w:hAnsi="Times New Roman"/>
          <w:szCs w:val="20"/>
          <w:lang w:eastAsia="ru-RU"/>
        </w:rPr>
        <w:t xml:space="preserve"> о закупке № __________________ </w:t>
      </w:r>
      <w:hyperlink r:id="rId23" w:anchor="P286" w:history="1">
        <w:r w:rsidRPr="009974B3">
          <w:rPr>
            <w:rFonts w:ascii="Times New Roman" w:hAnsi="Times New Roman"/>
            <w:color w:val="0000FF"/>
            <w:szCs w:val="20"/>
            <w:u w:val="single"/>
            <w:lang w:eastAsia="ru-RU"/>
          </w:rPr>
          <w:t>&lt;**&gt;</w:t>
        </w:r>
      </w:hyperlink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Коды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от "___" ________________________ 20___ г.       Дата│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ИНН│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Наименование заказчика          _________________________________        КПП│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Организационно-правовая форма   _________________________________   по </w:t>
      </w:r>
      <w:hyperlink r:id="rId24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ОКОПФ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Форма собственности             _________________________________    по </w:t>
      </w:r>
      <w:hyperlink r:id="rId25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ОКФС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Наименование бюджета            _________________________________   по </w:t>
      </w:r>
      <w:hyperlink r:id="rId26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Место нахождения (адрес)        _________________________________   по </w:t>
      </w:r>
      <w:hyperlink r:id="rId27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Телефон                         _________________________________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Вид документа                   _________________________________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(основной документ - код 01;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изменения к документу - код 02)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Единица измерения: руб.                                              по ОКЕИ│       </w:t>
      </w:r>
      <w:hyperlink r:id="rId28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383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9"/>
        <w:gridCol w:w="4932"/>
      </w:tblGrid>
      <w:tr w:rsidR="009974B3" w:rsidRPr="009974B3" w:rsidTr="009974B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Идентификационный код закупки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 xml:space="preserve">Начальная (максимальная) цена контракта </w:t>
            </w:r>
            <w:hyperlink r:id="rId29" w:anchor="P287" w:history="1">
              <w:r w:rsidRPr="009974B3">
                <w:rPr>
                  <w:rFonts w:ascii="Times New Roman" w:hAnsi="Times New Roman"/>
                  <w:color w:val="0000FF"/>
                  <w:szCs w:val="20"/>
                  <w:u w:val="single"/>
                </w:rPr>
                <w:t>&lt;***&gt;</w:t>
              </w:r>
            </w:hyperlink>
          </w:p>
        </w:tc>
      </w:tr>
      <w:tr w:rsidR="009974B3" w:rsidRPr="009974B3" w:rsidTr="009974B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2</w:t>
            </w:r>
          </w:p>
        </w:tc>
      </w:tr>
      <w:tr w:rsidR="009974B3" w:rsidRPr="009974B3" w:rsidTr="009974B3">
        <w:tc>
          <w:tcPr>
            <w:tcW w:w="4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4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Руководитель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(уполномоченное лицо)  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"___" ___________________ 20____ г.                                         ┌────────────┬───┐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Лист N   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├────────────┼───┤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│Всего листов│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└────────────┴───┘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39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--------------------------------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6" w:name="P285"/>
      <w:bookmarkEnd w:id="6"/>
      <w:r w:rsidRPr="009974B3">
        <w:rPr>
          <w:rFonts w:ascii="Times New Roman" w:hAnsi="Times New Roman"/>
          <w:sz w:val="20"/>
          <w:szCs w:val="20"/>
          <w:lang w:eastAsia="ru-RU"/>
        </w:rPr>
        <w:t>&lt;*&gt; Заполняется при наличии.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7" w:name="P286"/>
      <w:bookmarkEnd w:id="7"/>
      <w:r w:rsidRPr="009974B3">
        <w:rPr>
          <w:rFonts w:ascii="Times New Roman" w:hAnsi="Times New Roman"/>
          <w:sz w:val="20"/>
          <w:szCs w:val="20"/>
          <w:lang w:eastAsia="ru-RU"/>
        </w:rPr>
        <w:t>&lt;**&gt; Указывается исходящий номер.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8" w:name="P287"/>
      <w:bookmarkEnd w:id="8"/>
      <w:r w:rsidRPr="009974B3">
        <w:rPr>
          <w:rFonts w:ascii="Times New Roman" w:hAnsi="Times New Roman"/>
          <w:sz w:val="20"/>
          <w:szCs w:val="20"/>
          <w:lang w:eastAsia="ru-RU"/>
        </w:rPr>
        <w:t>&lt;***&gt; Устанавливается в рублевом эквиваленте при осуществлении оплаты закупки в иностранной валюте.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______________________________________________________________________________________________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Отметка Финансового органа______________________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_________________________________ о  соответствии контролируемой информации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 xml:space="preserve"> требованиям, установленным </w:t>
      </w:r>
      <w:hyperlink r:id="rId30" w:history="1">
        <w:r w:rsidRPr="009974B3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частью 5 статьи 99</w:t>
        </w:r>
      </w:hyperlink>
      <w:r w:rsidRPr="009974B3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от 5 апреля 2013 года № 44-ФЗ 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в сфере закупок товаров, работ, услуг для обеспечения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государственных и муниципальных нужд"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┌───────────────┐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Дата получения сведений  "___" ______________ 20___ г.  Регистрационный номер  │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└───────────────┘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Наличие сведений на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съемном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┌────────┐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машинном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носителе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│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└────────┘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(да/нет)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Контролируемая информация   ┌────────────────────┐    Номер протокола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при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┌───────────────┐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│                    │      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несоответствии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│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└────────────────────┘  контролируемой информации  └───────────────┘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(соответствует/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не соответствует)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Ответственный исполнитель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"___" ___________________ 20____ г.</w:t>
      </w:r>
    </w:p>
    <w:p w:rsidR="009974B3" w:rsidRPr="009974B3" w:rsidRDefault="009974B3" w:rsidP="009974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br w:type="page"/>
      </w:r>
      <w:r w:rsidRPr="009974B3">
        <w:rPr>
          <w:rFonts w:ascii="Times New Roman" w:hAnsi="Times New Roman"/>
          <w:sz w:val="16"/>
          <w:szCs w:val="16"/>
          <w:lang w:eastAsia="ru-RU"/>
        </w:rPr>
        <w:lastRenderedPageBreak/>
        <w:t>Приложение № 3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к Порядку </w:t>
      </w:r>
      <w:proofErr w:type="gramStart"/>
      <w:r w:rsidRPr="009974B3">
        <w:rPr>
          <w:rFonts w:ascii="Times New Roman" w:hAnsi="Times New Roman"/>
          <w:sz w:val="16"/>
          <w:szCs w:val="16"/>
          <w:lang w:eastAsia="ru-RU"/>
        </w:rPr>
        <w:t>взаимодействии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при осуществлении контроля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Финансового органа  администрации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сельского поселения </w:t>
      </w:r>
      <w:r>
        <w:rPr>
          <w:rFonts w:ascii="Times New Roman" w:hAnsi="Times New Roman"/>
          <w:sz w:val="16"/>
          <w:szCs w:val="16"/>
          <w:lang w:eastAsia="ru-RU"/>
        </w:rPr>
        <w:t>Усть-Табасский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974B3">
        <w:rPr>
          <w:rFonts w:ascii="Times New Roman" w:hAnsi="Times New Roman"/>
          <w:sz w:val="16"/>
          <w:szCs w:val="16"/>
          <w:lang w:eastAsia="ru-RU"/>
        </w:rPr>
        <w:t>сельсовет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муниципального района  Аскинский район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Республики Башкортостан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с субъектами контроля, указанными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пункте 4 Правил осуществления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контроля, предусмотренного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частью 5 статьи 99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сфере закупок товаров, работ,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услуг для обеспечения государственных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и муниципальных нужд", утвержденных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Постановлением Правительства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Российской Федерации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от 12 декабря 2015 г. № 1367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Гриф секретности </w:t>
      </w:r>
      <w:hyperlink r:id="rId31" w:anchor="P540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&lt;*&gt;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  <w:lang w:eastAsia="ru-RU"/>
        </w:rPr>
      </w:pPr>
      <w:bookmarkStart w:id="9" w:name="P474"/>
      <w:bookmarkEnd w:id="9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  <w:lang w:eastAsia="ru-RU"/>
        </w:rPr>
      </w:pPr>
      <w:r w:rsidRPr="009974B3">
        <w:rPr>
          <w:rFonts w:ascii="Times New Roman" w:hAnsi="Times New Roman"/>
          <w:sz w:val="24"/>
          <w:szCs w:val="20"/>
          <w:lang w:eastAsia="ru-RU"/>
        </w:rPr>
        <w:t>Сведения о проекте контракта, направляемого участнику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  <w:lang w:eastAsia="ru-RU"/>
        </w:rPr>
      </w:pPr>
      <w:r w:rsidRPr="009974B3">
        <w:rPr>
          <w:rFonts w:ascii="Times New Roman" w:hAnsi="Times New Roman"/>
          <w:sz w:val="24"/>
          <w:szCs w:val="20"/>
          <w:lang w:eastAsia="ru-RU"/>
        </w:rPr>
        <w:t>закупки (контракта, возвращаемого участником закупки)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0"/>
          <w:lang w:eastAsia="ru-RU"/>
        </w:rPr>
        <w:t xml:space="preserve">№__________________ </w:t>
      </w:r>
      <w:hyperlink r:id="rId32" w:anchor="P541" w:history="1">
        <w:r w:rsidRPr="009974B3">
          <w:rPr>
            <w:rFonts w:ascii="Times New Roman" w:hAnsi="Times New Roman"/>
            <w:color w:val="0000FF"/>
            <w:sz w:val="24"/>
            <w:szCs w:val="20"/>
            <w:u w:val="single"/>
            <w:lang w:eastAsia="ru-RU"/>
          </w:rPr>
          <w:t>&lt;**&gt;</w:t>
        </w:r>
      </w:hyperlink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Коды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от "___" ________________________ 20___ г.       Дата│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ИНН│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Наименование заказчика          _________________________________        КПП│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Организационно-правовая форма   _________________________________   по </w:t>
      </w:r>
      <w:hyperlink r:id="rId33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ОКОПФ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Форма собственности             _________________________________    по </w:t>
      </w:r>
      <w:hyperlink r:id="rId34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ОКФС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Наименование бюджета            _________________________________   по </w:t>
      </w:r>
      <w:hyperlink r:id="rId35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Место нахождения (адрес)        _________________________________   по </w:t>
      </w:r>
      <w:hyperlink r:id="rId36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Телефон                         _________________________________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Вид документа                   _________________________________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(основной документ - код 01;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изменения к документу - код 02)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Единица измерения: руб.                                              по ОКЕИ│       </w:t>
      </w:r>
      <w:hyperlink r:id="rId37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383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8"/>
        <w:gridCol w:w="2231"/>
        <w:gridCol w:w="1689"/>
        <w:gridCol w:w="1782"/>
        <w:gridCol w:w="1640"/>
      </w:tblGrid>
      <w:tr w:rsidR="009974B3" w:rsidRPr="009974B3" w:rsidTr="009974B3"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  <w:r w:rsidRPr="009974B3">
              <w:rPr>
                <w:rFonts w:ascii="Times New Roman" w:hAnsi="Times New Roman"/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5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9974B3">
              <w:rPr>
                <w:rFonts w:ascii="Times New Roman" w:hAnsi="Times New Roman"/>
                <w:sz w:val="18"/>
                <w:szCs w:val="18"/>
              </w:rPr>
              <w:t>Реквизиты участника закупки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  <w:r w:rsidRPr="009974B3">
              <w:rPr>
                <w:rFonts w:ascii="Times New Roman" w:hAnsi="Times New Roman"/>
                <w:sz w:val="18"/>
                <w:szCs w:val="18"/>
              </w:rPr>
              <w:t xml:space="preserve">Цена контракта </w:t>
            </w:r>
            <w:hyperlink r:id="rId38" w:anchor="P542" w:history="1">
              <w:r w:rsidRPr="009974B3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&lt;***&gt;</w:t>
              </w:r>
            </w:hyperlink>
          </w:p>
        </w:tc>
      </w:tr>
      <w:tr w:rsidR="009974B3" w:rsidRPr="009974B3" w:rsidTr="009974B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  <w:r w:rsidRPr="009974B3">
              <w:rPr>
                <w:rFonts w:ascii="Times New Roman" w:hAnsi="Times New Roman"/>
                <w:sz w:val="18"/>
                <w:szCs w:val="18"/>
              </w:rP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  <w:r w:rsidRPr="009974B3">
              <w:rPr>
                <w:rFonts w:ascii="Times New Roman" w:hAnsi="Times New Roman"/>
                <w:sz w:val="18"/>
                <w:szCs w:val="18"/>
              </w:rPr>
              <w:t>код причины постановки на учет (при наличии)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  <w:proofErr w:type="gramStart"/>
            <w:r w:rsidRPr="009974B3">
              <w:rPr>
                <w:rFonts w:ascii="Times New Roman" w:hAnsi="Times New Roman"/>
                <w:sz w:val="18"/>
                <w:szCs w:val="18"/>
              </w:rPr>
              <w:t>наименование (фамилия, имя, отчество (при наличии) физического лица (для участника закупки - физического лица))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</w:tr>
      <w:tr w:rsidR="009974B3" w:rsidRPr="009974B3" w:rsidTr="009974B3"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</w:p>
        </w:tc>
      </w:tr>
    </w:tbl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16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16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16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16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Увеличение  количества  поставляемого  товара  при заключении  контракта </w:t>
      </w:r>
      <w:proofErr w:type="gramStart"/>
      <w:r w:rsidRPr="009974B3">
        <w:rPr>
          <w:rFonts w:ascii="Times New Roman" w:hAnsi="Times New Roman"/>
          <w:sz w:val="16"/>
          <w:szCs w:val="20"/>
          <w:lang w:eastAsia="ru-RU"/>
        </w:rPr>
        <w:t>в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┌────────────┐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9974B3">
        <w:rPr>
          <w:rFonts w:ascii="Times New Roman" w:hAnsi="Times New Roman"/>
          <w:sz w:val="16"/>
          <w:szCs w:val="20"/>
          <w:lang w:eastAsia="ru-RU"/>
        </w:rPr>
        <w:t>соответствии</w:t>
      </w:r>
      <w:proofErr w:type="gramEnd"/>
      <w:r w:rsidRPr="009974B3">
        <w:rPr>
          <w:rFonts w:ascii="Times New Roman" w:hAnsi="Times New Roman"/>
          <w:sz w:val="16"/>
          <w:szCs w:val="20"/>
          <w:lang w:eastAsia="ru-RU"/>
        </w:rPr>
        <w:t xml:space="preserve">  с </w:t>
      </w:r>
      <w:hyperlink r:id="rId39" w:history="1">
        <w:r w:rsidRPr="009974B3">
          <w:rPr>
            <w:rFonts w:ascii="Times New Roman" w:hAnsi="Times New Roman"/>
            <w:color w:val="0000FF"/>
            <w:sz w:val="16"/>
            <w:szCs w:val="20"/>
            <w:u w:val="single"/>
            <w:lang w:eastAsia="ru-RU"/>
          </w:rPr>
          <w:t>частью 18 статьи 34</w:t>
        </w:r>
      </w:hyperlink>
      <w:r w:rsidRPr="009974B3">
        <w:rPr>
          <w:rFonts w:ascii="Times New Roman" w:hAnsi="Times New Roman"/>
          <w:sz w:val="16"/>
          <w:szCs w:val="20"/>
          <w:lang w:eastAsia="ru-RU"/>
        </w:rPr>
        <w:t xml:space="preserve"> Федерального закона от 5 апреля 2013 г</w:t>
      </w:r>
      <w:r w:rsidRPr="009974B3">
        <w:rPr>
          <w:rFonts w:ascii="Courier New" w:hAnsi="Courier New" w:cs="Courier New"/>
          <w:sz w:val="16"/>
          <w:szCs w:val="20"/>
          <w:lang w:eastAsia="ru-RU"/>
        </w:rPr>
        <w:t>.                     │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№  44-ФЗ  "О  контрактной системе в сфере закупок товаров, робот, услуг </w:t>
      </w:r>
      <w:proofErr w:type="gramStart"/>
      <w:r w:rsidRPr="009974B3">
        <w:rPr>
          <w:rFonts w:ascii="Times New Roman" w:hAnsi="Times New Roman"/>
          <w:sz w:val="16"/>
          <w:szCs w:val="20"/>
          <w:lang w:eastAsia="ru-RU"/>
        </w:rPr>
        <w:t>для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│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обеспечения государственных и муниципальных нужд" </w:t>
      </w: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└────────────┘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 (да/нет)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Руководитель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lastRenderedPageBreak/>
        <w:t>(уполномоченное лицо)  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16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"___" ___________________ 20____ г.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┌────────────┬───┐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Лист N   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├────────────┼───┤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│Всего листов│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└────────────┴───┘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Calibri"/>
          <w:sz w:val="24"/>
          <w:szCs w:val="20"/>
          <w:lang w:eastAsia="ru-RU"/>
        </w:rPr>
      </w:pPr>
      <w:r w:rsidRPr="009974B3">
        <w:rPr>
          <w:rFonts w:cs="Calibri"/>
          <w:sz w:val="24"/>
          <w:szCs w:val="20"/>
          <w:lang w:eastAsia="ru-RU"/>
        </w:rPr>
        <w:t>--------------------------------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  <w:lang w:eastAsia="ru-RU"/>
        </w:rPr>
      </w:pPr>
      <w:bookmarkStart w:id="10" w:name="P540"/>
      <w:bookmarkEnd w:id="10"/>
      <w:r w:rsidRPr="009974B3">
        <w:rPr>
          <w:rFonts w:ascii="Times New Roman" w:hAnsi="Times New Roman"/>
          <w:sz w:val="24"/>
          <w:szCs w:val="20"/>
          <w:lang w:eastAsia="ru-RU"/>
        </w:rPr>
        <w:t>&lt;*&gt; Заполняется при наличии.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  <w:lang w:eastAsia="ru-RU"/>
        </w:rPr>
      </w:pPr>
      <w:bookmarkStart w:id="11" w:name="P541"/>
      <w:bookmarkEnd w:id="11"/>
      <w:r w:rsidRPr="009974B3">
        <w:rPr>
          <w:rFonts w:ascii="Times New Roman" w:hAnsi="Times New Roman"/>
          <w:sz w:val="24"/>
          <w:szCs w:val="20"/>
          <w:lang w:eastAsia="ru-RU"/>
        </w:rPr>
        <w:t>&lt;**&gt; Указывается исходящий номер.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  <w:lang w:eastAsia="ru-RU"/>
        </w:rPr>
      </w:pPr>
      <w:bookmarkStart w:id="12" w:name="P542"/>
      <w:bookmarkEnd w:id="12"/>
      <w:r w:rsidRPr="009974B3">
        <w:rPr>
          <w:rFonts w:ascii="Times New Roman" w:hAnsi="Times New Roman"/>
          <w:sz w:val="24"/>
          <w:szCs w:val="20"/>
          <w:lang w:eastAsia="ru-RU"/>
        </w:rPr>
        <w:t>&lt;***&gt; Устанавливается в рублевом эквиваленте при осуществлении оплаты закупки в иностранной валюте.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______________________________________________________________________________________________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Отметка Финансового органа__________________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__________________________ о соответствии контролируемой информации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 xml:space="preserve"> требованиям, установленным </w:t>
      </w:r>
      <w:hyperlink r:id="rId40" w:history="1">
        <w:r w:rsidRPr="009974B3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частью 5 статьи 99</w:t>
        </w:r>
      </w:hyperlink>
      <w:r w:rsidRPr="009974B3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от 5 апреля 2013 года № 44-ФЗ 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в сфере закупок товаров, работ, услуг для обеспечения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государственных и муниципальных нужд"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 w:val="24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┌───────────────┐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Дата получения сведений  "___" ______________ 20___ г.  Регистрационный номер  │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└───────────────┘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Наличие сведений на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съемном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┌────────┐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машинном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носителе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│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└────────┘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(да/нет)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Контролируемая информация   ┌────────────────────┐    Номер протокола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при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┌───────────────┐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│                    │      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несоответствии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│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└────────────────────┘  контролируемой информации  └───────────────┘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(соответствует/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не соответствует)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Ответственный исполнитель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"___" ___________________ 20____ г.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br w:type="page"/>
      </w:r>
      <w:r w:rsidRPr="009974B3">
        <w:rPr>
          <w:rFonts w:ascii="Times New Roman" w:hAnsi="Times New Roman"/>
          <w:sz w:val="16"/>
          <w:szCs w:val="16"/>
          <w:lang w:eastAsia="ru-RU"/>
        </w:rPr>
        <w:lastRenderedPageBreak/>
        <w:t>Приложение № 4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к Порядку </w:t>
      </w:r>
      <w:proofErr w:type="gramStart"/>
      <w:r w:rsidRPr="009974B3">
        <w:rPr>
          <w:rFonts w:ascii="Times New Roman" w:hAnsi="Times New Roman"/>
          <w:sz w:val="16"/>
          <w:szCs w:val="16"/>
          <w:lang w:eastAsia="ru-RU"/>
        </w:rPr>
        <w:t>взаимодействии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при осуществлении контроля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Финансового  органа  администрации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сельского поселения </w:t>
      </w:r>
      <w:r>
        <w:rPr>
          <w:rFonts w:ascii="Times New Roman" w:hAnsi="Times New Roman"/>
          <w:sz w:val="16"/>
          <w:szCs w:val="16"/>
          <w:lang w:eastAsia="ru-RU"/>
        </w:rPr>
        <w:t>Усть-Табасский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974B3">
        <w:rPr>
          <w:rFonts w:ascii="Times New Roman" w:hAnsi="Times New Roman"/>
          <w:sz w:val="16"/>
          <w:szCs w:val="16"/>
          <w:lang w:eastAsia="ru-RU"/>
        </w:rPr>
        <w:t>сельсовет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муниципального района  Аскинский район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Республики Башкортостан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с субъектами контроля, указанными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пункте 4 Правил осуществления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контроля, предусмотренного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частью 5 статьи 99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сфере закупок товаров, работ,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услуг для обеспечения государственных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и муниципальных нужд", утвержденных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Постановлением Правительства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Российской Федерации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от 12 декабря 2015 г. № 1367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bookmarkStart w:id="13" w:name="P593"/>
      <w:bookmarkEnd w:id="13"/>
      <w:r w:rsidRPr="009974B3">
        <w:rPr>
          <w:rFonts w:ascii="Times New Roman" w:hAnsi="Times New Roman"/>
          <w:sz w:val="20"/>
          <w:szCs w:val="20"/>
          <w:lang w:eastAsia="ru-RU"/>
        </w:rPr>
        <w:t>Сведения об объемах средств, указанных в правовых актах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9974B3">
        <w:rPr>
          <w:rFonts w:ascii="Times New Roman" w:hAnsi="Times New Roman"/>
          <w:sz w:val="20"/>
          <w:szCs w:val="20"/>
          <w:lang w:eastAsia="ru-RU"/>
        </w:rPr>
        <w:t>(проектах таких актов, размещенных в установленном порядке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 xml:space="preserve">в целях общественного обсуждения) администрации сельского поселения </w:t>
      </w:r>
      <w:r>
        <w:rPr>
          <w:rFonts w:ascii="Times New Roman" w:hAnsi="Times New Roman"/>
          <w:sz w:val="20"/>
          <w:szCs w:val="20"/>
          <w:lang w:eastAsia="ru-RU"/>
        </w:rPr>
        <w:t>Усть-Табасский</w:t>
      </w:r>
      <w:r w:rsidRPr="009974B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сельсовет  муниципального района Аскинский район Республики Башкортостан 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и иных документах предусматривающих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в соответствии с бюджетным законодательством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Российской Федерации возможность заключения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муниципального  контракта на срок, превышающий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срок действия доведенных лимитов бюджетных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 xml:space="preserve">обязательств на 20___ год и </w:t>
      </w:r>
      <w:proofErr w:type="gramStart"/>
      <w:r w:rsidRPr="009974B3">
        <w:rPr>
          <w:rFonts w:ascii="Times New Roman" w:hAnsi="Times New Roman"/>
          <w:sz w:val="20"/>
          <w:szCs w:val="20"/>
          <w:lang w:eastAsia="ru-RU"/>
        </w:rPr>
        <w:t>на</w:t>
      </w:r>
      <w:proofErr w:type="gramEnd"/>
      <w:r w:rsidRPr="009974B3">
        <w:rPr>
          <w:rFonts w:ascii="Times New Roman" w:hAnsi="Times New Roman"/>
          <w:sz w:val="20"/>
          <w:szCs w:val="20"/>
          <w:lang w:eastAsia="ru-RU"/>
        </w:rPr>
        <w:t xml:space="preserve"> плановый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период 20___ и 20___ годов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Коды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от "___" ________________________ 20___ г.       Дата│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по Сводному реестру│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ИНН│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Наименование заказчика          _____________________________            КПП│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Организационно-правовая форма   _____________________________       по </w:t>
      </w:r>
      <w:hyperlink r:id="rId41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ОКОПФ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Форма собственности             _____________________________        по </w:t>
      </w:r>
      <w:hyperlink r:id="rId42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ОКФС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Наименование бюджета            _____________________________       по </w:t>
      </w:r>
      <w:hyperlink r:id="rId43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Местонахождение (адрес)         _____________________________       по </w:t>
      </w:r>
      <w:hyperlink r:id="rId44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Наименование главного                                            Глава по БК│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распорядителя бюджетных средств _____________________________ 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Вид документа                   _____________________________ 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(основной документ - код 01;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изменения к документу - код 02)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Единица измерения: руб.                                              по ОКЕИ│       </w:t>
      </w:r>
      <w:hyperlink r:id="rId45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384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rPr>
          <w:rFonts w:eastAsia="Calibri"/>
        </w:rPr>
      </w:pPr>
      <w:r w:rsidRPr="009974B3">
        <w:rPr>
          <w:rFonts w:eastAsia="Calibri"/>
        </w:rPr>
        <w:br w:type="page"/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4"/>
        <w:gridCol w:w="680"/>
        <w:gridCol w:w="753"/>
        <w:gridCol w:w="567"/>
        <w:gridCol w:w="2098"/>
        <w:gridCol w:w="1077"/>
        <w:gridCol w:w="1474"/>
        <w:gridCol w:w="1814"/>
        <w:gridCol w:w="1531"/>
        <w:gridCol w:w="1304"/>
        <w:gridCol w:w="1531"/>
      </w:tblGrid>
      <w:tr w:rsidR="009974B3" w:rsidRPr="009974B3" w:rsidTr="009974B3">
        <w:trPr>
          <w:trHeight w:val="456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lastRenderedPageBreak/>
              <w:t xml:space="preserve">N </w:t>
            </w:r>
            <w:proofErr w:type="gramStart"/>
            <w:r w:rsidRPr="009974B3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9974B3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409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Сведения о нормативном правовом акте (проекте нормативного правового акта)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Код вида расходов по бюджетной классификации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Объем средств, предусмотренный нормативным актом (проектом нормативного правового акта)</w:t>
            </w:r>
          </w:p>
        </w:tc>
      </w:tr>
      <w:tr w:rsidR="009974B3" w:rsidRPr="009974B3" w:rsidTr="009974B3"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51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всего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на очередной (текущий) финансовый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планового периода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на последующие годы</w:t>
            </w:r>
          </w:p>
        </w:tc>
      </w:tr>
      <w:tr w:rsidR="009974B3" w:rsidRPr="009974B3" w:rsidTr="009974B3">
        <w:trPr>
          <w:trHeight w:val="509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51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на первый год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на второй год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вид документа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дата документа (дата утверждения документа)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номер документа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наименование документа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11</w:t>
            </w:r>
          </w:p>
        </w:tc>
      </w:tr>
      <w:tr w:rsidR="009974B3" w:rsidRPr="009974B3" w:rsidTr="009974B3"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Итого по коду вида расходов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>Руководитель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>(уполномоченное лицо)  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"___" ___________________ 20____ г.</w:t>
      </w: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┌────────────┬───┐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Лист N   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├────────────┼───┤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│Всего листов│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└────────────┴───┘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br w:type="page"/>
      </w:r>
      <w:r w:rsidRPr="009974B3">
        <w:rPr>
          <w:rFonts w:ascii="Times New Roman" w:hAnsi="Times New Roman"/>
          <w:sz w:val="16"/>
          <w:szCs w:val="16"/>
          <w:lang w:eastAsia="ru-RU"/>
        </w:rPr>
        <w:lastRenderedPageBreak/>
        <w:t>Приложение № 5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к Порядку </w:t>
      </w:r>
      <w:proofErr w:type="gramStart"/>
      <w:r w:rsidRPr="009974B3">
        <w:rPr>
          <w:rFonts w:ascii="Times New Roman" w:hAnsi="Times New Roman"/>
          <w:sz w:val="16"/>
          <w:szCs w:val="16"/>
          <w:lang w:eastAsia="ru-RU"/>
        </w:rPr>
        <w:t>взаимодействии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при осуществлении контроля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Финансового органа   администрации 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сельского поселения </w:t>
      </w:r>
      <w:r>
        <w:rPr>
          <w:rFonts w:ascii="Times New Roman" w:hAnsi="Times New Roman"/>
          <w:sz w:val="16"/>
          <w:szCs w:val="16"/>
          <w:lang w:eastAsia="ru-RU"/>
        </w:rPr>
        <w:t>Усть-Табасский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974B3">
        <w:rPr>
          <w:rFonts w:ascii="Times New Roman" w:hAnsi="Times New Roman"/>
          <w:sz w:val="16"/>
          <w:szCs w:val="16"/>
          <w:lang w:eastAsia="ru-RU"/>
        </w:rPr>
        <w:t>сельсовет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муниципального района  Аскинский район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Республики Башкортостан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с субъектами контроля, указанными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пункте 4 Правил осуществления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контроля, предусмотренного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частью 5 статьи 99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сфере закупок товаров, работ,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услуг для обеспечения государственных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и муниципальных нужд", утвержденных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Постановлением Правительства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Российской Федерации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от 12 декабря 2015 г. № 1367</w:t>
      </w:r>
    </w:p>
    <w:p w:rsidR="009974B3" w:rsidRPr="009974B3" w:rsidRDefault="009974B3" w:rsidP="009974B3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p w:rsidR="009974B3" w:rsidRPr="009974B3" w:rsidRDefault="009974B3" w:rsidP="009974B3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6"/>
          <w:szCs w:val="26"/>
          <w:lang w:eastAsia="ru-RU"/>
        </w:rPr>
      </w:pPr>
      <w:r w:rsidRPr="009974B3">
        <w:rPr>
          <w:rFonts w:ascii="Times New Roman" w:hAnsi="Times New Roman"/>
          <w:bCs/>
          <w:kern w:val="36"/>
          <w:sz w:val="26"/>
          <w:szCs w:val="26"/>
          <w:lang w:eastAsia="ru-RU"/>
        </w:rPr>
        <w:t>Уведомление № _____</w:t>
      </w:r>
    </w:p>
    <w:p w:rsidR="009974B3" w:rsidRPr="009974B3" w:rsidRDefault="009974B3" w:rsidP="009974B3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6"/>
          <w:szCs w:val="26"/>
          <w:lang w:eastAsia="ru-RU"/>
        </w:rPr>
      </w:pPr>
      <w:r w:rsidRPr="009974B3">
        <w:rPr>
          <w:rFonts w:ascii="Times New Roman" w:hAnsi="Times New Roman"/>
          <w:bCs/>
          <w:kern w:val="36"/>
          <w:sz w:val="26"/>
          <w:szCs w:val="26"/>
          <w:lang w:eastAsia="ru-RU"/>
        </w:rPr>
        <w:t xml:space="preserve">о соответствии контролируемой информации требованиям, установленным частью 5 статьи 99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</w:t>
      </w:r>
    </w:p>
    <w:tbl>
      <w:tblPr>
        <w:tblW w:w="48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1429"/>
        <w:gridCol w:w="1429"/>
      </w:tblGrid>
      <w:tr w:rsidR="009974B3" w:rsidRPr="009974B3" w:rsidTr="009974B3">
        <w:trPr>
          <w:tblCellSpacing w:w="0" w:type="dxa"/>
        </w:trPr>
        <w:tc>
          <w:tcPr>
            <w:tcW w:w="350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7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7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Коды</w:t>
            </w: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от «_____» ___________ 20___ г.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 xml:space="preserve">Наименование органа контроля   </w:t>
            </w:r>
            <w:r w:rsidRPr="009974B3">
              <w:rPr>
                <w:rFonts w:ascii="Times New Roman" w:hAnsi="Times New Roman"/>
                <w:sz w:val="24"/>
                <w:szCs w:val="24"/>
              </w:rPr>
              <w:t>Финансовый орган ____________ ___________________________ района _____________ район Республики Башкортостан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КПП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ИКУ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Наименование заказчика _________________________________________________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КПП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Организационно-правовая форма _____________________________________________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по ОКОПФ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Форма собственности ______________________________________________________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по ОКФС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Наименование бюджета Бюджет _____________________________________________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по ОКТМО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Место нахождения (адрес) 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по ОКТМО</w:t>
            </w:r>
          </w:p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rPr>
          <w:rFonts w:ascii="Times New Roman" w:hAnsi="Times New Roman"/>
          <w:vanish/>
          <w:sz w:val="16"/>
          <w:szCs w:val="16"/>
          <w:lang w:eastAsia="ru-RU"/>
        </w:rPr>
      </w:pPr>
    </w:p>
    <w:tbl>
      <w:tblPr>
        <w:tblW w:w="48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785"/>
        <w:gridCol w:w="1068"/>
        <w:gridCol w:w="3002"/>
        <w:gridCol w:w="1014"/>
        <w:gridCol w:w="1378"/>
      </w:tblGrid>
      <w:tr w:rsidR="009974B3" w:rsidRPr="009974B3" w:rsidTr="009974B3">
        <w:trPr>
          <w:tblCellSpacing w:w="0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Реквизиты объекта контроля (сведений об объекте контроля)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номер</w:t>
            </w:r>
          </w:p>
        </w:tc>
      </w:tr>
      <w:tr w:rsidR="009974B3" w:rsidRPr="009974B3" w:rsidTr="009974B3">
        <w:trPr>
          <w:trHeight w:val="459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9974B3" w:rsidRPr="009974B3" w:rsidTr="009974B3">
        <w:trPr>
          <w:trHeight w:val="459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rPr>
          <w:rFonts w:ascii="Times New Roman" w:hAnsi="Times New Roman"/>
          <w:vanish/>
          <w:sz w:val="16"/>
          <w:szCs w:val="16"/>
          <w:lang w:eastAsia="ru-RU"/>
        </w:rPr>
      </w:pPr>
    </w:p>
    <w:tbl>
      <w:tblPr>
        <w:tblW w:w="48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8"/>
        <w:gridCol w:w="1429"/>
        <w:gridCol w:w="6667"/>
      </w:tblGrid>
      <w:tr w:rsidR="009974B3" w:rsidRPr="009974B3" w:rsidTr="009974B3">
        <w:trPr>
          <w:tblCellSpacing w:w="0" w:type="dxa"/>
        </w:trPr>
        <w:tc>
          <w:tcPr>
            <w:tcW w:w="7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7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350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Результат контроля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  <w:bdr w:val="single" w:sz="6" w:space="0" w:color="383838" w:frame="1"/>
              </w:rPr>
              <w:t>соответствует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rPr>
          <w:rFonts w:ascii="Times New Roman" w:hAnsi="Times New Roman"/>
          <w:vanish/>
          <w:sz w:val="16"/>
          <w:szCs w:val="16"/>
          <w:lang w:eastAsia="ru-RU"/>
        </w:rPr>
      </w:pPr>
    </w:p>
    <w:tbl>
      <w:tblPr>
        <w:tblW w:w="48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6"/>
        <w:gridCol w:w="2381"/>
        <w:gridCol w:w="95"/>
        <w:gridCol w:w="2381"/>
        <w:gridCol w:w="95"/>
        <w:gridCol w:w="2286"/>
      </w:tblGrid>
      <w:tr w:rsidR="009974B3" w:rsidRPr="009974B3" w:rsidTr="009974B3">
        <w:trPr>
          <w:tblCellSpacing w:w="0" w:type="dxa"/>
        </w:trPr>
        <w:tc>
          <w:tcPr>
            <w:tcW w:w="120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12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12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120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83838"/>
              <w:right w:val="nil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 xml:space="preserve">РУКОВОДИТЕЛЬ ФИНАНСОВОГО ОРГАНА 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83838"/>
              <w:right w:val="nil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83838"/>
              <w:right w:val="nil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before="300" w:after="30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 xml:space="preserve">(должность) 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before="300" w:after="30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 xml:space="preserve">(подпись) 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before="300" w:after="30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 xml:space="preserve">(расшифровка подписи) </w:t>
            </w: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gridSpan w:val="4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«_____»  ______________20_____ г.</w:t>
            </w:r>
          </w:p>
        </w:tc>
        <w:tc>
          <w:tcPr>
            <w:tcW w:w="0" w:type="auto"/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br w:type="page"/>
      </w:r>
      <w:r w:rsidRPr="009974B3">
        <w:rPr>
          <w:rFonts w:ascii="Times New Roman" w:hAnsi="Times New Roman"/>
          <w:sz w:val="16"/>
          <w:szCs w:val="16"/>
          <w:lang w:eastAsia="ru-RU"/>
        </w:rPr>
        <w:lastRenderedPageBreak/>
        <w:t>Приложение № 6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к Порядку </w:t>
      </w:r>
      <w:proofErr w:type="gramStart"/>
      <w:r w:rsidRPr="009974B3">
        <w:rPr>
          <w:rFonts w:ascii="Times New Roman" w:hAnsi="Times New Roman"/>
          <w:sz w:val="16"/>
          <w:szCs w:val="16"/>
          <w:lang w:eastAsia="ru-RU"/>
        </w:rPr>
        <w:t>взаимодействии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при осуществлении контроля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Финансового  органа   администрации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сельского поселения </w:t>
      </w:r>
      <w:r>
        <w:rPr>
          <w:rFonts w:ascii="Times New Roman" w:hAnsi="Times New Roman"/>
          <w:sz w:val="16"/>
          <w:szCs w:val="16"/>
          <w:lang w:eastAsia="ru-RU"/>
        </w:rPr>
        <w:t>Усть-Табасский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974B3">
        <w:rPr>
          <w:rFonts w:ascii="Times New Roman" w:hAnsi="Times New Roman"/>
          <w:sz w:val="16"/>
          <w:szCs w:val="16"/>
          <w:lang w:eastAsia="ru-RU"/>
        </w:rPr>
        <w:t>сельсовет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муниципального района  Аскинский район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Республики Башкортостан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с субъектами контроля, указанными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пункте 4 Правил осуществления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контроля, предусмотренного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частью 5 статьи 99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сфере закупок товаров, работ,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услуг для обеспечения государственных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и муниципальных нужд", утвержденных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Постановлением Правительства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Российской Федерации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от 12 декабря 2015 г. № 1367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Гриф секретности </w:t>
      </w:r>
      <w:hyperlink r:id="rId46" w:anchor="P800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&lt;*&gt;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bookmarkStart w:id="14" w:name="P733"/>
      <w:bookmarkEnd w:id="14"/>
      <w:r w:rsidRPr="009974B3">
        <w:rPr>
          <w:rFonts w:ascii="Times New Roman" w:hAnsi="Times New Roman"/>
          <w:szCs w:val="20"/>
          <w:lang w:eastAsia="ru-RU"/>
        </w:rPr>
        <w:t>Протокол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о несоответствии контролируемой информации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 xml:space="preserve">требованиям, установленным частью 5 статьи 99 </w:t>
      </w:r>
      <w:proofErr w:type="gramStart"/>
      <w:r w:rsidRPr="009974B3">
        <w:rPr>
          <w:rFonts w:ascii="Times New Roman" w:hAnsi="Times New Roman"/>
          <w:szCs w:val="20"/>
          <w:lang w:eastAsia="ru-RU"/>
        </w:rPr>
        <w:t>Федерального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закона от 5 апреля 2013 года № 44-ФЗ 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в сфере закупок товаров, работ, услуг для обеспечения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государственных и муниципальных нужд"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№__________________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802"/>
        <w:gridCol w:w="2393"/>
        <w:gridCol w:w="2393"/>
      </w:tblGrid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Коды</w:t>
            </w: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от "__" _______ 20___ г.      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>Дата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>Наименование органа контроля</w:t>
            </w: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9974B3">
              <w:rPr>
                <w:rFonts w:eastAsia="Calibri"/>
                <w:sz w:val="18"/>
                <w:szCs w:val="18"/>
              </w:rPr>
              <w:t>Финансовый орган________________________ муниципального района ______________________район Республики Башкортостан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Наименование заказчика          </w:t>
            </w: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ИНН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КПП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Организационно-правовая форма   </w:t>
            </w: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по </w:t>
            </w:r>
            <w:hyperlink r:id="rId47" w:history="1">
              <w:r w:rsidRPr="009974B3">
                <w:rPr>
                  <w:rFonts w:eastAsia="Calibri"/>
                  <w:color w:val="0000FF"/>
                  <w:sz w:val="16"/>
                  <w:szCs w:val="20"/>
                  <w:u w:val="single"/>
                </w:rPr>
                <w:t>ОКОПФ</w:t>
              </w:r>
            </w:hyperlink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Форма собственности             </w:t>
            </w: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по </w:t>
            </w:r>
            <w:hyperlink r:id="rId48" w:history="1">
              <w:r w:rsidRPr="009974B3">
                <w:rPr>
                  <w:rFonts w:eastAsia="Calibri"/>
                  <w:color w:val="0000FF"/>
                  <w:sz w:val="16"/>
                  <w:szCs w:val="20"/>
                  <w:u w:val="single"/>
                </w:rPr>
                <w:t>ОКФС</w:t>
              </w:r>
            </w:hyperlink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Наименование бюджета            </w:t>
            </w: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по </w:t>
            </w:r>
            <w:hyperlink r:id="rId49" w:history="1">
              <w:r w:rsidRPr="009974B3">
                <w:rPr>
                  <w:rFonts w:eastAsia="Calibri"/>
                  <w:color w:val="0000FF"/>
                  <w:sz w:val="16"/>
                  <w:szCs w:val="20"/>
                  <w:u w:val="single"/>
                </w:rPr>
                <w:t>ОКТМО</w:t>
              </w:r>
            </w:hyperlink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  <w:proofErr w:type="gramStart"/>
            <w:r w:rsidRPr="009974B3">
              <w:rPr>
                <w:rFonts w:eastAsia="Calibri"/>
                <w:sz w:val="16"/>
                <w:szCs w:val="20"/>
              </w:rPr>
              <w:t>Место нахождения (адрес</w:t>
            </w:r>
            <w:proofErr w:type="gramEnd"/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по </w:t>
            </w:r>
            <w:hyperlink r:id="rId50" w:history="1">
              <w:r w:rsidRPr="009974B3">
                <w:rPr>
                  <w:rFonts w:eastAsia="Calibri"/>
                  <w:color w:val="0000FF"/>
                  <w:sz w:val="16"/>
                  <w:szCs w:val="20"/>
                  <w:u w:val="single"/>
                </w:rPr>
                <w:t>ОКТМО</w:t>
              </w:r>
            </w:hyperlink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</w:tbl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7"/>
        <w:gridCol w:w="1595"/>
        <w:gridCol w:w="1595"/>
        <w:gridCol w:w="1607"/>
        <w:gridCol w:w="1595"/>
        <w:gridCol w:w="1595"/>
      </w:tblGrid>
      <w:tr w:rsidR="009974B3" w:rsidRPr="009974B3" w:rsidTr="009974B3">
        <w:tc>
          <w:tcPr>
            <w:tcW w:w="4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  <w:proofErr w:type="gramStart"/>
            <w:r w:rsidRPr="009974B3">
              <w:rPr>
                <w:rFonts w:eastAsia="Calibri"/>
                <w:szCs w:val="20"/>
              </w:rPr>
              <w:t>Реквизиты объекта контроля (сведений об объекте контроля</w:t>
            </w:r>
            <w:proofErr w:type="gramEnd"/>
          </w:p>
        </w:tc>
        <w:tc>
          <w:tcPr>
            <w:tcW w:w="4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widowControl w:val="0"/>
              <w:tabs>
                <w:tab w:val="left" w:pos="1800"/>
              </w:tabs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Реквизиты документа, содержащего информацию для осуществления контроля</w:t>
            </w:r>
          </w:p>
        </w:tc>
      </w:tr>
      <w:tr w:rsidR="009974B3" w:rsidRPr="009974B3" w:rsidTr="009974B3"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наименование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дата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номер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наименование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дата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номер</w:t>
            </w:r>
          </w:p>
        </w:tc>
      </w:tr>
      <w:tr w:rsidR="009974B3" w:rsidRPr="009974B3" w:rsidTr="009974B3"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6</w:t>
            </w:r>
          </w:p>
        </w:tc>
      </w:tr>
      <w:tr w:rsidR="009974B3" w:rsidRPr="009974B3" w:rsidTr="009974B3"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</w:p>
        </w:tc>
      </w:tr>
    </w:tbl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>Выявленные несоответствия: 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>Ответственный исполнитель  _____________________  ________________  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    (должность)           (подпись)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"___" ___________________ 20____ г.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lastRenderedPageBreak/>
        <w:t>--------------------------------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974B3">
        <w:rPr>
          <w:rFonts w:ascii="Times New Roman" w:hAnsi="Times New Roman"/>
          <w:sz w:val="18"/>
          <w:szCs w:val="18"/>
          <w:lang w:eastAsia="ru-RU"/>
        </w:rPr>
        <w:t>&lt;*&gt; Заполняется при наличии</w:t>
      </w:r>
    </w:p>
    <w:p w:rsidR="00B95C62" w:rsidRDefault="00B95C62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471974" w:rsidRDefault="00471974" w:rsidP="001F12F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sectPr w:rsidR="00471974" w:rsidSect="001F12F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127B1"/>
    <w:multiLevelType w:val="hybridMultilevel"/>
    <w:tmpl w:val="5F4C4C9A"/>
    <w:lvl w:ilvl="0" w:tplc="700268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DE036F"/>
    <w:multiLevelType w:val="hybridMultilevel"/>
    <w:tmpl w:val="5C443396"/>
    <w:lvl w:ilvl="0" w:tplc="98CA0E50">
      <w:start w:val="1"/>
      <w:numFmt w:val="decimal"/>
      <w:lvlText w:val="%1."/>
      <w:lvlJc w:val="left"/>
      <w:pPr>
        <w:ind w:left="1439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257D57"/>
    <w:multiLevelType w:val="hybridMultilevel"/>
    <w:tmpl w:val="9B106244"/>
    <w:lvl w:ilvl="0" w:tplc="39F496E0">
      <w:start w:val="1"/>
      <w:numFmt w:val="decimal"/>
      <w:lvlText w:val="%1."/>
      <w:lvlJc w:val="left"/>
      <w:pPr>
        <w:ind w:left="1349" w:hanging="81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2F06"/>
    <w:rsid w:val="00036E07"/>
    <w:rsid w:val="0009162C"/>
    <w:rsid w:val="000A435E"/>
    <w:rsid w:val="000D1252"/>
    <w:rsid w:val="00163A53"/>
    <w:rsid w:val="001F12F1"/>
    <w:rsid w:val="0020728F"/>
    <w:rsid w:val="0021708F"/>
    <w:rsid w:val="00232205"/>
    <w:rsid w:val="0024087E"/>
    <w:rsid w:val="00254984"/>
    <w:rsid w:val="00375ECA"/>
    <w:rsid w:val="003C206B"/>
    <w:rsid w:val="003D0BC1"/>
    <w:rsid w:val="003D2491"/>
    <w:rsid w:val="00471627"/>
    <w:rsid w:val="00471974"/>
    <w:rsid w:val="004A1DF0"/>
    <w:rsid w:val="00527D56"/>
    <w:rsid w:val="00533344"/>
    <w:rsid w:val="00542355"/>
    <w:rsid w:val="00550AF5"/>
    <w:rsid w:val="005917D6"/>
    <w:rsid w:val="005C1DB1"/>
    <w:rsid w:val="005F3E1A"/>
    <w:rsid w:val="006D21CC"/>
    <w:rsid w:val="007072A8"/>
    <w:rsid w:val="007639BC"/>
    <w:rsid w:val="00777F4A"/>
    <w:rsid w:val="007C630F"/>
    <w:rsid w:val="007D51F7"/>
    <w:rsid w:val="007D6F43"/>
    <w:rsid w:val="00892D8C"/>
    <w:rsid w:val="008B101D"/>
    <w:rsid w:val="009974B3"/>
    <w:rsid w:val="00A4610C"/>
    <w:rsid w:val="00AD2CE9"/>
    <w:rsid w:val="00B02D8E"/>
    <w:rsid w:val="00B21BF8"/>
    <w:rsid w:val="00B6563F"/>
    <w:rsid w:val="00B95C62"/>
    <w:rsid w:val="00C972DF"/>
    <w:rsid w:val="00CB2575"/>
    <w:rsid w:val="00CD2A3A"/>
    <w:rsid w:val="00D211B2"/>
    <w:rsid w:val="00DE33F2"/>
    <w:rsid w:val="00E3129E"/>
    <w:rsid w:val="00E81AD9"/>
    <w:rsid w:val="00E91DB8"/>
    <w:rsid w:val="00EB4D19"/>
    <w:rsid w:val="00EE6CF8"/>
    <w:rsid w:val="00F2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974B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974B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3C2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206B"/>
    <w:rPr>
      <w:rFonts w:ascii="Tahoma" w:eastAsia="Times New Roman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9974B3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9974B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9974B3"/>
  </w:style>
  <w:style w:type="character" w:customStyle="1" w:styleId="10">
    <w:name w:val="Заголовок 1 Знак"/>
    <w:basedOn w:val="a0"/>
    <w:link w:val="1"/>
    <w:uiPriority w:val="9"/>
    <w:rsid w:val="009974B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styleId="aa">
    <w:name w:val="Hyperlink"/>
    <w:uiPriority w:val="99"/>
    <w:semiHidden/>
    <w:unhideWhenUsed/>
    <w:rsid w:val="009974B3"/>
    <w:rPr>
      <w:color w:val="0563C1"/>
      <w:u w:val="single"/>
    </w:rPr>
  </w:style>
  <w:style w:type="character" w:styleId="ab">
    <w:name w:val="FollowedHyperlink"/>
    <w:uiPriority w:val="99"/>
    <w:semiHidden/>
    <w:unhideWhenUsed/>
    <w:rsid w:val="009974B3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974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74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9974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9974B3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9974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text"/>
    <w:basedOn w:val="a"/>
    <w:link w:val="af0"/>
    <w:uiPriority w:val="99"/>
    <w:semiHidden/>
    <w:unhideWhenUsed/>
    <w:rsid w:val="009974B3"/>
    <w:pPr>
      <w:spacing w:line="240" w:lineRule="auto"/>
    </w:pPr>
    <w:rPr>
      <w:rFonts w:eastAsia="Calibri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974B3"/>
    <w:rPr>
      <w:rFonts w:ascii="Calibri" w:eastAsia="Calibri" w:hAnsi="Calibri" w:cs="Times New Roman"/>
      <w:sz w:val="20"/>
      <w:szCs w:val="20"/>
    </w:rPr>
  </w:style>
  <w:style w:type="paragraph" w:styleId="af1">
    <w:name w:val="header"/>
    <w:basedOn w:val="a"/>
    <w:link w:val="af2"/>
    <w:uiPriority w:val="99"/>
    <w:semiHidden/>
    <w:unhideWhenUsed/>
    <w:rsid w:val="009974B3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f2">
    <w:name w:val="Верхний колонтитул Знак"/>
    <w:basedOn w:val="a0"/>
    <w:link w:val="af1"/>
    <w:uiPriority w:val="99"/>
    <w:semiHidden/>
    <w:rsid w:val="009974B3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semiHidden/>
    <w:unhideWhenUsed/>
    <w:rsid w:val="009974B3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f4">
    <w:name w:val="Нижний колонтитул Знак"/>
    <w:basedOn w:val="a0"/>
    <w:link w:val="af3"/>
    <w:uiPriority w:val="99"/>
    <w:semiHidden/>
    <w:rsid w:val="009974B3"/>
    <w:rPr>
      <w:rFonts w:ascii="Calibri" w:eastAsia="Calibri" w:hAnsi="Calibri" w:cs="Times New Roman"/>
    </w:rPr>
  </w:style>
  <w:style w:type="paragraph" w:styleId="af5">
    <w:name w:val="Body Text"/>
    <w:basedOn w:val="a"/>
    <w:link w:val="af6"/>
    <w:uiPriority w:val="99"/>
    <w:semiHidden/>
    <w:unhideWhenUsed/>
    <w:rsid w:val="009974B3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semiHidden/>
    <w:rsid w:val="009974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9974B3"/>
    <w:pPr>
      <w:spacing w:after="120" w:line="240" w:lineRule="auto"/>
      <w:ind w:left="283"/>
    </w:pPr>
    <w:rPr>
      <w:rFonts w:ascii="Times New Roman" w:hAnsi="Times New Roman"/>
      <w:color w:val="000000"/>
      <w:sz w:val="28"/>
      <w:szCs w:val="28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9974B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9974B3"/>
    <w:pPr>
      <w:spacing w:after="120" w:line="240" w:lineRule="auto"/>
      <w:ind w:left="283"/>
    </w:pPr>
    <w:rPr>
      <w:rFonts w:ascii="Times New Roman" w:hAnsi="Times New Roman"/>
      <w:color w:val="00000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974B3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af9">
    <w:name w:val="annotation subject"/>
    <w:basedOn w:val="af"/>
    <w:next w:val="af"/>
    <w:link w:val="afa"/>
    <w:uiPriority w:val="99"/>
    <w:semiHidden/>
    <w:unhideWhenUsed/>
    <w:rsid w:val="009974B3"/>
    <w:rPr>
      <w:b/>
      <w:bCs/>
    </w:rPr>
  </w:style>
  <w:style w:type="character" w:customStyle="1" w:styleId="afa">
    <w:name w:val="Тема примечания Знак"/>
    <w:basedOn w:val="af0"/>
    <w:link w:val="af9"/>
    <w:uiPriority w:val="99"/>
    <w:semiHidden/>
    <w:rsid w:val="009974B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ConsPlusNormal">
    <w:name w:val="ConsPlusNormal Знак"/>
    <w:link w:val="ConsPlusNormal0"/>
    <w:locked/>
    <w:rsid w:val="009974B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9974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uiPriority w:val="99"/>
    <w:rsid w:val="009974B3"/>
    <w:pPr>
      <w:widowControl w:val="0"/>
      <w:snapToGrid w:val="0"/>
      <w:spacing w:after="0" w:line="300" w:lineRule="auto"/>
      <w:ind w:firstLine="8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9974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74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b">
    <w:name w:val="Знак"/>
    <w:basedOn w:val="a"/>
    <w:autoRedefine/>
    <w:uiPriority w:val="99"/>
    <w:rsid w:val="009974B3"/>
    <w:pPr>
      <w:spacing w:after="160" w:line="240" w:lineRule="auto"/>
    </w:pPr>
    <w:rPr>
      <w:rFonts w:ascii="Times New Roman" w:hAnsi="Times New Roman"/>
      <w:sz w:val="28"/>
      <w:szCs w:val="20"/>
      <w:lang w:val="en-US"/>
    </w:rPr>
  </w:style>
  <w:style w:type="paragraph" w:customStyle="1" w:styleId="14">
    <w:name w:val="Стиль1"/>
    <w:basedOn w:val="af7"/>
    <w:uiPriority w:val="99"/>
    <w:rsid w:val="009974B3"/>
    <w:pPr>
      <w:autoSpaceDE w:val="0"/>
      <w:autoSpaceDN w:val="0"/>
      <w:spacing w:after="0"/>
      <w:ind w:left="0" w:firstLine="720"/>
      <w:jc w:val="both"/>
    </w:pPr>
    <w:rPr>
      <w:color w:val="auto"/>
      <w:sz w:val="20"/>
      <w:szCs w:val="20"/>
    </w:rPr>
  </w:style>
  <w:style w:type="paragraph" w:customStyle="1" w:styleId="formattext">
    <w:name w:val="formattext"/>
    <w:basedOn w:val="a"/>
    <w:uiPriority w:val="99"/>
    <w:rsid w:val="009974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9974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8">
    <w:name w:val="Стиль8"/>
    <w:basedOn w:val="a"/>
    <w:uiPriority w:val="99"/>
    <w:rsid w:val="009974B3"/>
    <w:pPr>
      <w:spacing w:after="0" w:line="240" w:lineRule="auto"/>
    </w:pPr>
    <w:rPr>
      <w:rFonts w:ascii="Times New Roman" w:eastAsia="Calibri" w:hAnsi="Times New Roman"/>
      <w:noProof/>
      <w:sz w:val="28"/>
      <w:szCs w:val="28"/>
      <w:lang w:eastAsia="ru-RU"/>
    </w:rPr>
  </w:style>
  <w:style w:type="character" w:customStyle="1" w:styleId="afc">
    <w:name w:val="_Текст+абзац Знак"/>
    <w:link w:val="afd"/>
    <w:locked/>
    <w:rsid w:val="009974B3"/>
    <w:rPr>
      <w:spacing w:val="-2"/>
      <w:sz w:val="28"/>
    </w:rPr>
  </w:style>
  <w:style w:type="paragraph" w:customStyle="1" w:styleId="afd">
    <w:name w:val="_Текст+абзац"/>
    <w:link w:val="afc"/>
    <w:rsid w:val="009974B3"/>
    <w:pPr>
      <w:spacing w:after="0" w:line="360" w:lineRule="auto"/>
      <w:ind w:firstLine="567"/>
      <w:jc w:val="both"/>
    </w:pPr>
    <w:rPr>
      <w:spacing w:val="-2"/>
      <w:sz w:val="28"/>
    </w:rPr>
  </w:style>
  <w:style w:type="character" w:styleId="afe">
    <w:name w:val="footnote reference"/>
    <w:uiPriority w:val="99"/>
    <w:semiHidden/>
    <w:unhideWhenUsed/>
    <w:rsid w:val="009974B3"/>
    <w:rPr>
      <w:vertAlign w:val="superscript"/>
    </w:rPr>
  </w:style>
  <w:style w:type="character" w:styleId="aff">
    <w:name w:val="annotation reference"/>
    <w:uiPriority w:val="99"/>
    <w:semiHidden/>
    <w:unhideWhenUsed/>
    <w:rsid w:val="009974B3"/>
    <w:rPr>
      <w:sz w:val="16"/>
      <w:szCs w:val="16"/>
    </w:rPr>
  </w:style>
  <w:style w:type="character" w:customStyle="1" w:styleId="apple-converted-space">
    <w:name w:val="apple-converted-space"/>
    <w:basedOn w:val="a0"/>
    <w:rsid w:val="009974B3"/>
  </w:style>
  <w:style w:type="character" w:customStyle="1" w:styleId="unicode1">
    <w:name w:val="unicode1"/>
    <w:basedOn w:val="a0"/>
    <w:rsid w:val="009974B3"/>
  </w:style>
  <w:style w:type="character" w:customStyle="1" w:styleId="highlighthighlightactive">
    <w:name w:val="highlight highlight_active"/>
    <w:basedOn w:val="a0"/>
    <w:rsid w:val="009974B3"/>
  </w:style>
  <w:style w:type="character" w:customStyle="1" w:styleId="frgu-content-accordeon">
    <w:name w:val="frgu-content-accordeon"/>
    <w:rsid w:val="009974B3"/>
  </w:style>
  <w:style w:type="table" w:customStyle="1" w:styleId="15">
    <w:name w:val="Сетка таблицы1"/>
    <w:basedOn w:val="a1"/>
    <w:next w:val="a4"/>
    <w:uiPriority w:val="59"/>
    <w:rsid w:val="009974B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basedOn w:val="a0"/>
    <w:link w:val="1"/>
    <w:uiPriority w:val="9"/>
    <w:rsid w:val="009974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6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18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26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39" Type="http://schemas.openxmlformats.org/officeDocument/2006/relationships/hyperlink" Target="consultantplus://offline/ref=34ABCE763F6506F4FE6377B15300A53ADA07D5A60C36D1635FC7322CEEB59A67370C30292895D3B10E8978578F229B1ADB79AC7342709CA1wEK5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4ABCE763F6506F4FE6377B15300A53ADA07D5A60C36D1635FC7322CEEB59A67370C30292894D4B9078978578F229B1ADB79AC7342709CA1wEK5G" TargetMode="External"/><Relationship Id="rId34" Type="http://schemas.openxmlformats.org/officeDocument/2006/relationships/hyperlink" Target="consultantplus://offline/ref=34ABCE763F6506F4FE6377B15300A53AD806D8A60A3DD1635FC7322CEEB59A67370C30292895D7B00E8978578F229B1ADB79AC7342709CA1wEK5G" TargetMode="External"/><Relationship Id="rId42" Type="http://schemas.openxmlformats.org/officeDocument/2006/relationships/hyperlink" Target="consultantplus://offline/ref=34ABCE763F6506F4FE6377B15300A53AD806D8A60A3DD1635FC7322CEEB59A67370C30292895D7B00E8978578F229B1ADB79AC7342709CA1wEK5G" TargetMode="External"/><Relationship Id="rId47" Type="http://schemas.openxmlformats.org/officeDocument/2006/relationships/hyperlink" Target="consultantplus://offline/ref=34ABCE763F6506F4FE6377B15300A53ADA04D2A60D36D1635FC7322CEEB59A67250C68252996C9B1079C2E06CAw7KEG" TargetMode="External"/><Relationship Id="rId50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4ABCE763F6506F4FE6377B15300A53ADA04D5A40037D1635FC7322CEEB59A67370C30292895D7B10F8978578F229B1ADB79AC7342709CA1wEK5G" TargetMode="External"/><Relationship Id="rId17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25" Type="http://schemas.openxmlformats.org/officeDocument/2006/relationships/hyperlink" Target="consultantplus://offline/ref=34ABCE763F6506F4FE6377B15300A53AD806D8A60A3DD1635FC7322CEEB59A67370C30292895D7B00E8978578F229B1ADB79AC7342709CA1wEK5G" TargetMode="External"/><Relationship Id="rId33" Type="http://schemas.openxmlformats.org/officeDocument/2006/relationships/hyperlink" Target="consultantplus://offline/ref=34ABCE763F6506F4FE6377B15300A53ADA04D2A60D36D1635FC7322CEEB59A67250C68252996C9B1079C2E06CAw7KEG" TargetMode="External"/><Relationship Id="rId38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46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4ABCE763F6506F4FE6377B15300A53AD806D8A60A3DD1635FC7322CEEB59A67370C30292895D7B00E8978578F229B1ADB79AC7342709CA1wEK5G" TargetMode="External"/><Relationship Id="rId20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29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41" Type="http://schemas.openxmlformats.org/officeDocument/2006/relationships/hyperlink" Target="consultantplus://offline/ref=34ABCE763F6506F4FE6377B15300A53ADA04D2A60D36D1635FC7322CEEB59A67250C68252996C9B1079C2E06CAw7KE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24" Type="http://schemas.openxmlformats.org/officeDocument/2006/relationships/hyperlink" Target="consultantplus://offline/ref=34ABCE763F6506F4FE6377B15300A53ADA04D2A60D36D1635FC7322CEEB59A67250C68252996C9B1079C2E06CAw7KEG" TargetMode="External"/><Relationship Id="rId32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37" Type="http://schemas.openxmlformats.org/officeDocument/2006/relationships/hyperlink" Target="consultantplus://offline/ref=34ABCE763F6506F4FE6377B15300A53ADA05D5A30D36D1635FC7322CEEB59A67370C30292895D5B8058978578F229B1ADB79AC7342709CA1wEK5G" TargetMode="External"/><Relationship Id="rId40" Type="http://schemas.openxmlformats.org/officeDocument/2006/relationships/hyperlink" Target="consultantplus://offline/ref=34ABCE763F6506F4FE6377B15300A53ADA07D5A60C36D1635FC7322CEEB59A67370C30292894D4B9078978578F229B1ADB79AC7342709CA1wEK5G" TargetMode="External"/><Relationship Id="rId45" Type="http://schemas.openxmlformats.org/officeDocument/2006/relationships/hyperlink" Target="consultantplus://offline/ref=34ABCE763F6506F4FE6377B15300A53ADA05D5A30D36D1635FC7322CEEB59A67370C30292895D5B8028978578F229B1ADB79AC7342709CA1wEK5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4ABCE763F6506F4FE6377B15300A53ADA04D2A60D36D1635FC7322CEEB59A67250C68252996C9B1079C2E06CAw7KEG" TargetMode="External"/><Relationship Id="rId23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28" Type="http://schemas.openxmlformats.org/officeDocument/2006/relationships/hyperlink" Target="consultantplus://offline/ref=34ABCE763F6506F4FE6377B15300A53ADA05D5A30D36D1635FC7322CEEB59A67370C30292895D5B8058978578F229B1ADB79AC7342709CA1wEK5G" TargetMode="External"/><Relationship Id="rId36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49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10" Type="http://schemas.openxmlformats.org/officeDocument/2006/relationships/hyperlink" Target="consultantplus://offline/ref=34ABCE763F6506F4FE6377B15300A53ADB05D4A30B37D1635FC7322CEEB59A67250C68252996C9B1079C2E06CAw7KEG" TargetMode="External"/><Relationship Id="rId19" Type="http://schemas.openxmlformats.org/officeDocument/2006/relationships/hyperlink" Target="consultantplus://offline/ref=34ABCE763F6506F4FE6377B15300A53ADA05D5A30D36D1635FC7322CEEB59A67370C30292895D5B8058978578F229B1ADB79AC7342709CA1wEK5G" TargetMode="External"/><Relationship Id="rId31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44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4ABCE763F6506F4FE6377B15300A53ADA04D5A40037D1635FC7322CEEB59A67370C30292895D7B3008978578F229B1ADB79AC7342709CA1wEK5G" TargetMode="External"/><Relationship Id="rId14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22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27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30" Type="http://schemas.openxmlformats.org/officeDocument/2006/relationships/hyperlink" Target="consultantplus://offline/ref=34ABCE763F6506F4FE6377B15300A53ADA07D5A60C36D1635FC7322CEEB59A67370C30292894D4B9078978578F229B1ADB79AC7342709CA1wEK5G" TargetMode="External"/><Relationship Id="rId35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43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48" Type="http://schemas.openxmlformats.org/officeDocument/2006/relationships/hyperlink" Target="consultantplus://offline/ref=34ABCE763F6506F4FE6377B15300A53AD806D8A60A3DD1635FC7322CEEB59A67370C30292895D7B00E8978578F229B1ADB79AC7342709CA1wEK5G" TargetMode="External"/><Relationship Id="rId8" Type="http://schemas.openxmlformats.org/officeDocument/2006/relationships/hyperlink" Target="consultantplus://offline/ref=34ABCE763F6506F4FE6377B15300A53ADA07D5A60C36D1635FC7322CEEB59A67370C30292894D4B90F8978578F229B1ADB79AC7342709CA1wEK5G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913B6-A345-4954-AC31-1CFA6134D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21</Pages>
  <Words>8694</Words>
  <Characters>49558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48</cp:revision>
  <cp:lastPrinted>2018-09-14T09:40:00Z</cp:lastPrinted>
  <dcterms:created xsi:type="dcterms:W3CDTF">2018-02-07T04:05:00Z</dcterms:created>
  <dcterms:modified xsi:type="dcterms:W3CDTF">2019-12-31T08:08:00Z</dcterms:modified>
</cp:coreProperties>
</file>