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740103">
        <w:trPr>
          <w:trHeight w:val="1985"/>
        </w:trPr>
        <w:tc>
          <w:tcPr>
            <w:tcW w:w="4140" w:type="dxa"/>
            <w:tcBorders>
              <w:top w:val="nil"/>
              <w:left w:val="nil"/>
              <w:bottom w:val="thinThickSmallGap" w:sz="24" w:space="0" w:color="auto"/>
              <w:right w:val="nil"/>
            </w:tcBorders>
          </w:tcPr>
          <w:p w:rsidR="007D51F7" w:rsidRDefault="007D51F7" w:rsidP="00F25A49">
            <w:pPr>
              <w:jc w:val="center"/>
              <w:rPr>
                <w:rFonts w:ascii="TimBashk" w:hAnsi="TimBashk"/>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БАШ</w:t>
            </w:r>
            <w:r w:rsidRPr="00081E4F">
              <w:rPr>
                <w:rFonts w:ascii="Times New Roman" w:hAnsi="Times New Roman"/>
                <w:b/>
                <w:sz w:val="18"/>
                <w:szCs w:val="18"/>
                <w:lang w:val="be-BY"/>
              </w:rPr>
              <w:t>Ҡ</w:t>
            </w:r>
            <w:r>
              <w:rPr>
                <w:rFonts w:ascii="Times New Roman" w:hAnsi="Times New Roman"/>
                <w:b/>
                <w:sz w:val="18"/>
                <w:szCs w:val="18"/>
              </w:rPr>
              <w:t>ОРТОСТАН РЕСПУБЛИКА</w:t>
            </w:r>
            <w:r>
              <w:rPr>
                <w:rFonts w:ascii="Times New Roman" w:hAnsi="Times New Roman"/>
                <w:b/>
                <w:sz w:val="18"/>
                <w:szCs w:val="18"/>
                <w:lang w:val="be-BY"/>
              </w:rPr>
              <w:t>Һ</w:t>
            </w:r>
            <w:proofErr w:type="gramStart"/>
            <w:r>
              <w:rPr>
                <w:rFonts w:ascii="Times New Roman" w:hAnsi="Times New Roman"/>
                <w:b/>
                <w:sz w:val="18"/>
                <w:szCs w:val="18"/>
              </w:rPr>
              <w:t>Ы</w:t>
            </w:r>
            <w:proofErr w:type="gramEnd"/>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w:t>
            </w:r>
            <w:r w:rsidRPr="00081E4F">
              <w:rPr>
                <w:rFonts w:ascii="Times New Roman" w:hAnsi="Times New Roman"/>
                <w:b/>
                <w:sz w:val="18"/>
                <w:szCs w:val="18"/>
              </w:rPr>
              <w:t>С</w:t>
            </w:r>
            <w:r w:rsidRPr="00081E4F">
              <w:rPr>
                <w:rFonts w:ascii="Times New Roman" w:hAnsi="Times New Roman"/>
                <w:b/>
                <w:sz w:val="18"/>
                <w:szCs w:val="18"/>
                <w:lang w:val="be-BY"/>
              </w:rPr>
              <w:t>Ҡ</w:t>
            </w:r>
            <w:r>
              <w:rPr>
                <w:rFonts w:ascii="Times New Roman" w:hAnsi="Times New Roman"/>
                <w:b/>
                <w:sz w:val="18"/>
                <w:szCs w:val="18"/>
              </w:rPr>
              <w:t>ЫН  РАЙОНЫ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 РАЙОНЫ</w:t>
            </w:r>
            <w:r>
              <w:rPr>
                <w:rFonts w:ascii="Times New Roman" w:hAnsi="Times New Roman"/>
                <w:b/>
                <w:sz w:val="18"/>
                <w:szCs w:val="18"/>
                <w:lang w:val="be-BY"/>
              </w:rPr>
              <w:t>НЫҢ</w:t>
            </w:r>
          </w:p>
          <w:p w:rsidR="007D51F7" w:rsidRPr="00687AEB" w:rsidRDefault="007D51F7" w:rsidP="00F25A49">
            <w:pPr>
              <w:pStyle w:val="a3"/>
              <w:jc w:val="center"/>
              <w:rPr>
                <w:rFonts w:ascii="Times New Roman" w:hAnsi="Times New Roman"/>
                <w:b/>
                <w:sz w:val="18"/>
                <w:szCs w:val="18"/>
              </w:rPr>
            </w:pPr>
            <w:r>
              <w:rPr>
                <w:rFonts w:ascii="Times New Roman" w:hAnsi="Times New Roman"/>
                <w:b/>
                <w:sz w:val="18"/>
                <w:szCs w:val="18"/>
                <w:lang w:val="be-BY"/>
              </w:rPr>
              <w:t>ТАБА</w:t>
            </w:r>
            <w:r w:rsidRPr="00081E4F">
              <w:rPr>
                <w:rFonts w:ascii="Times New Roman" w:eastAsia="MS Mincho" w:hAnsi="Times New Roman"/>
                <w:b/>
                <w:sz w:val="18"/>
                <w:szCs w:val="18"/>
                <w:lang w:val="be-BY"/>
              </w:rPr>
              <w:t>Ҫ</w:t>
            </w:r>
            <w:r>
              <w:rPr>
                <w:rFonts w:ascii="Times New Roman" w:hAnsi="Times New Roman"/>
                <w:b/>
                <w:sz w:val="18"/>
                <w:szCs w:val="18"/>
                <w:lang w:val="be-BY"/>
              </w:rPr>
              <w:t>КЫ−ТАМА</w:t>
            </w:r>
            <w:r w:rsidRPr="00081E4F">
              <w:rPr>
                <w:rFonts w:ascii="Times New Roman" w:eastAsia="MS Mincho" w:hAnsi="Times New Roman"/>
                <w:b/>
                <w:sz w:val="18"/>
                <w:szCs w:val="18"/>
                <w:lang w:val="be-BY"/>
              </w:rPr>
              <w:t>Ҡ</w:t>
            </w:r>
            <w:r>
              <w:rPr>
                <w:rFonts w:ascii="Times New Roman" w:hAnsi="Times New Roman"/>
                <w:b/>
                <w:sz w:val="18"/>
                <w:szCs w:val="18"/>
              </w:rPr>
              <w:t xml:space="preserve"> </w:t>
            </w:r>
            <w:r>
              <w:rPr>
                <w:rFonts w:ascii="Times New Roman" w:hAnsi="Times New Roman"/>
                <w:b/>
                <w:sz w:val="18"/>
                <w:szCs w:val="18"/>
                <w:lang w:val="be-BY"/>
              </w:rPr>
              <w:t>АУЫЛ СОВЕТЫ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 xml:space="preserve">АУЫЛ </w:t>
            </w:r>
            <w:r>
              <w:rPr>
                <w:rFonts w:ascii="Times New Roman" w:hAnsi="Times New Roman"/>
                <w:b/>
                <w:sz w:val="18"/>
                <w:szCs w:val="18"/>
              </w:rPr>
              <w:t xml:space="preserve"> БИЛ</w:t>
            </w:r>
            <w:r>
              <w:rPr>
                <w:rFonts w:ascii="Times New Roman" w:hAnsi="Times New Roman"/>
                <w:b/>
                <w:sz w:val="18"/>
                <w:szCs w:val="18"/>
                <w:lang w:val="be-BY"/>
              </w:rPr>
              <w:t>Ә</w:t>
            </w:r>
            <w:r>
              <w:rPr>
                <w:rFonts w:ascii="Times New Roman" w:hAnsi="Times New Roman"/>
                <w:b/>
                <w:sz w:val="18"/>
                <w:szCs w:val="18"/>
              </w:rPr>
              <w:t>М</w:t>
            </w:r>
            <w:r>
              <w:rPr>
                <w:rFonts w:ascii="Times New Roman" w:hAnsi="Times New Roman"/>
                <w:b/>
                <w:sz w:val="18"/>
                <w:szCs w:val="18"/>
                <w:lang w:val="be-BY"/>
              </w:rPr>
              <w:t>ӘҺ</w:t>
            </w:r>
            <w:r>
              <w:rPr>
                <w:rFonts w:ascii="Times New Roman" w:hAnsi="Times New Roman"/>
                <w:b/>
                <w:sz w:val="18"/>
                <w:szCs w:val="18"/>
              </w:rPr>
              <w:t xml:space="preserve">Е </w:t>
            </w:r>
          </w:p>
          <w:p w:rsidR="007D51F7" w:rsidRDefault="007D51F7" w:rsidP="00F25A49">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F25A49">
            <w:pPr>
              <w:jc w:val="center"/>
            </w:pPr>
          </w:p>
        </w:tc>
        <w:tc>
          <w:tcPr>
            <w:tcW w:w="2160" w:type="dxa"/>
            <w:tcBorders>
              <w:top w:val="nil"/>
              <w:left w:val="nil"/>
              <w:bottom w:val="thinThickSmallGap" w:sz="24" w:space="0" w:color="auto"/>
              <w:right w:val="nil"/>
            </w:tcBorders>
            <w:hideMark/>
          </w:tcPr>
          <w:p w:rsidR="007D51F7" w:rsidRDefault="007D51F7" w:rsidP="00F25A49">
            <w:pPr>
              <w:ind w:right="408" w:hanging="627"/>
              <w:jc w:val="center"/>
            </w:pPr>
            <w:r>
              <w:rPr>
                <w:noProof/>
                <w:sz w:val="20"/>
                <w:szCs w:val="20"/>
                <w:lang w:eastAsia="ru-RU"/>
              </w:rPr>
              <w:drawing>
                <wp:anchor distT="0" distB="0" distL="114300" distR="114300" simplePos="0" relativeHeight="251659264" behindDoc="0" locked="0" layoutInCell="1" allowOverlap="1" wp14:anchorId="1F5004B2" wp14:editId="5BD0D124">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F25A49">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471974" w:rsidRDefault="00471974" w:rsidP="00F25A49">
      <w:pPr>
        <w:pStyle w:val="a3"/>
        <w:rPr>
          <w:rFonts w:ascii="Times New Roman" w:hAnsi="Lucida Sans Unicode"/>
          <w:sz w:val="28"/>
          <w:szCs w:val="28"/>
        </w:rPr>
      </w:pPr>
    </w:p>
    <w:p w:rsidR="007D51F7" w:rsidRDefault="00471974" w:rsidP="00471974">
      <w:pPr>
        <w:pStyle w:val="a3"/>
        <w:ind w:firstLine="708"/>
        <w:rPr>
          <w:rFonts w:ascii="Times New Roman" w:hAnsi="Times New Roman"/>
          <w:sz w:val="28"/>
          <w:szCs w:val="28"/>
          <w:lang w:val="be-BY"/>
        </w:rPr>
      </w:pPr>
      <w:r>
        <w:rPr>
          <w:rFonts w:ascii="Times New Roman" w:hAnsi="Lucida Sans Unicode"/>
          <w:sz w:val="28"/>
          <w:szCs w:val="28"/>
        </w:rPr>
        <w:t xml:space="preserve">     </w:t>
      </w:r>
      <w:r w:rsidR="007D51F7" w:rsidRPr="00081E4F">
        <w:rPr>
          <w:rFonts w:ascii="Times New Roman" w:hAnsi="Times New Roman"/>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t xml:space="preserve">      </w:t>
      </w:r>
      <w:r w:rsidR="007D51F7">
        <w:rPr>
          <w:rFonts w:ascii="Times New Roman" w:hAnsi="Times New Roman"/>
          <w:sz w:val="28"/>
          <w:szCs w:val="28"/>
          <w:lang w:val="be-BY"/>
        </w:rPr>
        <w:t>ПОСТАНОВЛЕНИЕ</w:t>
      </w:r>
    </w:p>
    <w:p w:rsidR="003B68BC" w:rsidRPr="00E14AE2" w:rsidRDefault="003B68BC" w:rsidP="00471974">
      <w:pPr>
        <w:pStyle w:val="a3"/>
        <w:ind w:firstLine="708"/>
        <w:rPr>
          <w:rFonts w:ascii="Times New Roman" w:hAnsi="Times New Roman"/>
          <w:i/>
          <w:sz w:val="28"/>
          <w:szCs w:val="28"/>
          <w:u w:val="single"/>
        </w:rPr>
      </w:pPr>
    </w:p>
    <w:p w:rsidR="00471974" w:rsidRDefault="007D51F7" w:rsidP="00F25A49">
      <w:pPr>
        <w:pStyle w:val="a3"/>
        <w:rPr>
          <w:rFonts w:ascii="Times New Roman" w:hAnsi="Times New Roman"/>
          <w:sz w:val="28"/>
          <w:szCs w:val="28"/>
        </w:rPr>
      </w:pPr>
      <w:r>
        <w:rPr>
          <w:rFonts w:ascii="Times New Roman" w:hAnsi="Times New Roman"/>
          <w:sz w:val="28"/>
          <w:szCs w:val="28"/>
        </w:rPr>
        <w:t xml:space="preserve">    </w:t>
      </w:r>
      <w:r w:rsidR="00535650">
        <w:rPr>
          <w:rFonts w:ascii="Times New Roman" w:hAnsi="Times New Roman"/>
          <w:sz w:val="28"/>
          <w:szCs w:val="28"/>
        </w:rPr>
        <w:t xml:space="preserve"> </w:t>
      </w:r>
      <w:r w:rsidR="00F3385D">
        <w:rPr>
          <w:rFonts w:ascii="Times New Roman" w:hAnsi="Times New Roman"/>
          <w:sz w:val="28"/>
          <w:szCs w:val="28"/>
        </w:rPr>
        <w:t xml:space="preserve">  </w:t>
      </w:r>
      <w:r w:rsidR="00AC3B39">
        <w:rPr>
          <w:rFonts w:ascii="Times New Roman" w:hAnsi="Times New Roman"/>
          <w:sz w:val="28"/>
          <w:szCs w:val="28"/>
        </w:rPr>
        <w:t xml:space="preserve"> </w:t>
      </w:r>
      <w:r w:rsidR="002A761B">
        <w:rPr>
          <w:rFonts w:ascii="Times New Roman" w:hAnsi="Times New Roman"/>
          <w:sz w:val="28"/>
          <w:szCs w:val="28"/>
        </w:rPr>
        <w:t xml:space="preserve"> </w:t>
      </w:r>
      <w:r w:rsidR="00477BC3">
        <w:rPr>
          <w:rFonts w:ascii="Times New Roman" w:hAnsi="Times New Roman"/>
          <w:sz w:val="28"/>
          <w:szCs w:val="28"/>
        </w:rPr>
        <w:t xml:space="preserve">6 май </w:t>
      </w:r>
      <w:r w:rsidR="00311965">
        <w:rPr>
          <w:rFonts w:ascii="Times New Roman" w:hAnsi="Times New Roman"/>
          <w:sz w:val="28"/>
          <w:szCs w:val="28"/>
        </w:rPr>
        <w:t>2020</w:t>
      </w:r>
      <w:r>
        <w:rPr>
          <w:rFonts w:ascii="Times New Roman" w:hAnsi="Times New Roman"/>
          <w:sz w:val="28"/>
          <w:szCs w:val="28"/>
        </w:rPr>
        <w:t xml:space="preserve"> й.</w:t>
      </w:r>
      <w:r>
        <w:rPr>
          <w:rFonts w:ascii="Times New Roman" w:hAnsi="Times New Roman"/>
          <w:sz w:val="28"/>
          <w:szCs w:val="28"/>
        </w:rPr>
        <w:tab/>
      </w:r>
      <w:r>
        <w:rPr>
          <w:rFonts w:ascii="Times New Roman" w:hAnsi="Times New Roman"/>
          <w:sz w:val="28"/>
          <w:szCs w:val="28"/>
        </w:rPr>
        <w:tab/>
        <w:t xml:space="preserve">             </w:t>
      </w:r>
      <w:r w:rsidR="00471974">
        <w:rPr>
          <w:rFonts w:ascii="Times New Roman" w:hAnsi="Times New Roman"/>
          <w:sz w:val="28"/>
          <w:szCs w:val="28"/>
        </w:rPr>
        <w:t xml:space="preserve"> </w:t>
      </w:r>
      <w:r w:rsidR="002A4A06">
        <w:rPr>
          <w:rFonts w:ascii="Times New Roman" w:hAnsi="Times New Roman"/>
          <w:sz w:val="28"/>
          <w:szCs w:val="28"/>
        </w:rPr>
        <w:t xml:space="preserve">№ </w:t>
      </w:r>
      <w:r w:rsidR="00AC3B39">
        <w:rPr>
          <w:rFonts w:ascii="Times New Roman" w:hAnsi="Times New Roman"/>
          <w:sz w:val="28"/>
          <w:szCs w:val="28"/>
        </w:rPr>
        <w:t>1</w:t>
      </w:r>
      <w:r w:rsidR="00477BC3">
        <w:rPr>
          <w:rFonts w:ascii="Times New Roman" w:hAnsi="Times New Roman"/>
          <w:sz w:val="28"/>
          <w:szCs w:val="28"/>
        </w:rPr>
        <w:t>9</w:t>
      </w:r>
      <w:r w:rsidRPr="00687AEB">
        <w:rPr>
          <w:rFonts w:ascii="Times New Roman" w:hAnsi="Times New Roman"/>
          <w:sz w:val="28"/>
          <w:szCs w:val="28"/>
        </w:rPr>
        <w:t xml:space="preserve">   </w:t>
      </w:r>
      <w:r w:rsidR="008314F5">
        <w:rPr>
          <w:rFonts w:ascii="Times New Roman" w:hAnsi="Times New Roman"/>
          <w:sz w:val="28"/>
          <w:szCs w:val="28"/>
        </w:rPr>
        <w:t xml:space="preserve"> </w:t>
      </w:r>
      <w:r w:rsidR="008314F5">
        <w:rPr>
          <w:rFonts w:ascii="Times New Roman" w:hAnsi="Times New Roman"/>
          <w:sz w:val="28"/>
          <w:szCs w:val="28"/>
        </w:rPr>
        <w:tab/>
      </w:r>
      <w:r w:rsidR="008314F5">
        <w:rPr>
          <w:rFonts w:ascii="Times New Roman" w:hAnsi="Times New Roman"/>
          <w:sz w:val="28"/>
          <w:szCs w:val="28"/>
        </w:rPr>
        <w:tab/>
        <w:t xml:space="preserve">         </w:t>
      </w:r>
      <w:r w:rsidR="00477BC3">
        <w:rPr>
          <w:rFonts w:ascii="Times New Roman" w:hAnsi="Times New Roman"/>
          <w:sz w:val="28"/>
          <w:szCs w:val="28"/>
        </w:rPr>
        <w:t xml:space="preserve">           6 мая</w:t>
      </w:r>
      <w:r w:rsidR="00311965">
        <w:rPr>
          <w:rFonts w:ascii="Times New Roman" w:hAnsi="Times New Roman"/>
          <w:sz w:val="28"/>
          <w:szCs w:val="28"/>
        </w:rPr>
        <w:t xml:space="preserve"> 2020</w:t>
      </w:r>
      <w:r w:rsidRPr="00E14AE2">
        <w:rPr>
          <w:rFonts w:ascii="Times New Roman" w:hAnsi="Times New Roman"/>
          <w:sz w:val="28"/>
          <w:szCs w:val="28"/>
        </w:rPr>
        <w:t xml:space="preserve"> г.</w:t>
      </w:r>
    </w:p>
    <w:p w:rsidR="003D6C45" w:rsidRDefault="003D6C45" w:rsidP="003D6C45">
      <w:pPr>
        <w:widowControl w:val="0"/>
        <w:tabs>
          <w:tab w:val="left" w:pos="851"/>
        </w:tabs>
        <w:autoSpaceDE w:val="0"/>
        <w:autoSpaceDN w:val="0"/>
        <w:adjustRightInd w:val="0"/>
        <w:spacing w:after="0" w:line="20" w:lineRule="atLeast"/>
        <w:rPr>
          <w:rFonts w:ascii="Times New Roman" w:eastAsia="Calibri" w:hAnsi="Times New Roman"/>
          <w:sz w:val="28"/>
          <w:szCs w:val="28"/>
        </w:rPr>
      </w:pPr>
    </w:p>
    <w:p w:rsidR="003D6C45" w:rsidRDefault="003D6C45" w:rsidP="003D6C45">
      <w:pPr>
        <w:widowControl w:val="0"/>
        <w:tabs>
          <w:tab w:val="left" w:pos="851"/>
        </w:tabs>
        <w:autoSpaceDE w:val="0"/>
        <w:autoSpaceDN w:val="0"/>
        <w:adjustRightInd w:val="0"/>
        <w:spacing w:after="0" w:line="20" w:lineRule="atLeast"/>
        <w:rPr>
          <w:rFonts w:ascii="Times New Roman" w:eastAsia="Calibri" w:hAnsi="Times New Roman"/>
          <w:sz w:val="28"/>
          <w:szCs w:val="28"/>
        </w:rPr>
      </w:pPr>
    </w:p>
    <w:p w:rsidR="00477BC3" w:rsidRPr="00477BC3" w:rsidRDefault="00477BC3" w:rsidP="003D6C45">
      <w:pPr>
        <w:widowControl w:val="0"/>
        <w:tabs>
          <w:tab w:val="left" w:pos="851"/>
        </w:tabs>
        <w:autoSpaceDE w:val="0"/>
        <w:autoSpaceDN w:val="0"/>
        <w:adjustRightInd w:val="0"/>
        <w:spacing w:after="0" w:line="20" w:lineRule="atLeast"/>
        <w:jc w:val="center"/>
        <w:rPr>
          <w:rFonts w:ascii="Times New Roman" w:eastAsia="Calibri" w:hAnsi="Times New Roman"/>
          <w:b/>
          <w:bCs/>
          <w:sz w:val="28"/>
          <w:szCs w:val="28"/>
        </w:rPr>
      </w:pPr>
      <w:r w:rsidRPr="00477BC3">
        <w:rPr>
          <w:rFonts w:ascii="Times New Roman" w:eastAsia="Calibri" w:hAnsi="Times New Roman"/>
          <w:b/>
          <w:sz w:val="28"/>
          <w:szCs w:val="28"/>
        </w:rPr>
        <w:t xml:space="preserve">Об утверждении Административного регламента предоставления муниципальной услуги </w:t>
      </w:r>
      <w:r w:rsidRPr="00477BC3">
        <w:rPr>
          <w:rFonts w:ascii="Times New Roman" w:hAnsi="Times New Roman"/>
          <w:b/>
          <w:bCs/>
          <w:sz w:val="28"/>
          <w:szCs w:val="28"/>
        </w:rPr>
        <w:t>«</w:t>
      </w:r>
      <w:r w:rsidRPr="00477BC3">
        <w:rPr>
          <w:rFonts w:ascii="Times New Roman" w:eastAsia="Calibri" w:hAnsi="Times New Roman"/>
          <w:b/>
          <w:bCs/>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477BC3">
        <w:rPr>
          <w:rFonts w:ascii="Times New Roman" w:hAnsi="Times New Roman"/>
          <w:b/>
          <w:bCs/>
          <w:sz w:val="28"/>
          <w:szCs w:val="28"/>
        </w:rPr>
        <w:t xml:space="preserve">» </w:t>
      </w:r>
      <w:r w:rsidRPr="00477BC3">
        <w:rPr>
          <w:rFonts w:ascii="Times New Roman" w:eastAsia="Calibri" w:hAnsi="Times New Roman"/>
          <w:b/>
          <w:bCs/>
          <w:sz w:val="28"/>
          <w:szCs w:val="28"/>
        </w:rPr>
        <w:t xml:space="preserve">в Сельском поселении </w:t>
      </w:r>
      <w:r>
        <w:rPr>
          <w:rFonts w:ascii="Times New Roman" w:eastAsia="Calibri" w:hAnsi="Times New Roman"/>
          <w:b/>
          <w:bCs/>
          <w:sz w:val="28"/>
          <w:szCs w:val="28"/>
          <w:lang w:val="ba-RU"/>
        </w:rPr>
        <w:t>Усть-Табасский</w:t>
      </w:r>
      <w:r w:rsidRPr="00477BC3">
        <w:rPr>
          <w:rFonts w:ascii="Times New Roman" w:eastAsia="Calibri" w:hAnsi="Times New Roman"/>
          <w:b/>
          <w:bCs/>
          <w:sz w:val="28"/>
          <w:szCs w:val="28"/>
          <w:lang w:val="ba-RU"/>
        </w:rPr>
        <w:t xml:space="preserve"> </w:t>
      </w:r>
      <w:r w:rsidRPr="00477BC3">
        <w:rPr>
          <w:rFonts w:ascii="Times New Roman" w:eastAsia="Calibri" w:hAnsi="Times New Roman"/>
          <w:b/>
          <w:bCs/>
          <w:sz w:val="28"/>
          <w:szCs w:val="28"/>
        </w:rPr>
        <w:t>сельсовет муниципального района Аскинский район Республики Башкортостан</w:t>
      </w:r>
    </w:p>
    <w:p w:rsidR="00477BC3" w:rsidRPr="00477BC3" w:rsidRDefault="00477BC3" w:rsidP="00477BC3">
      <w:pPr>
        <w:spacing w:after="0" w:line="240" w:lineRule="auto"/>
        <w:rPr>
          <w:rFonts w:ascii="Times New Roman" w:hAnsi="Times New Roman"/>
          <w:b/>
          <w:sz w:val="28"/>
          <w:szCs w:val="28"/>
          <w:lang w:eastAsia="ru-RU"/>
        </w:rPr>
      </w:pPr>
    </w:p>
    <w:p w:rsidR="00477BC3" w:rsidRPr="00477BC3" w:rsidRDefault="00477BC3" w:rsidP="00477BC3">
      <w:pPr>
        <w:tabs>
          <w:tab w:val="left" w:pos="2835"/>
        </w:tabs>
        <w:autoSpaceDE w:val="0"/>
        <w:autoSpaceDN w:val="0"/>
        <w:adjustRightInd w:val="0"/>
        <w:spacing w:after="0" w:line="240" w:lineRule="auto"/>
        <w:ind w:firstLine="709"/>
        <w:jc w:val="both"/>
        <w:rPr>
          <w:rFonts w:ascii="Times New Roman" w:eastAsia="Calibri" w:hAnsi="Times New Roman"/>
          <w:sz w:val="28"/>
          <w:szCs w:val="28"/>
        </w:rPr>
      </w:pPr>
      <w:proofErr w:type="gramStart"/>
      <w:r w:rsidRPr="00477BC3">
        <w:rPr>
          <w:rFonts w:ascii="Times New Roman" w:eastAsia="Calibri" w:hAnsi="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r>
        <w:rPr>
          <w:rFonts w:ascii="Times New Roman" w:eastAsia="Calibri" w:hAnsi="Times New Roman"/>
          <w:sz w:val="28"/>
          <w:szCs w:val="28"/>
        </w:rPr>
        <w:t>Усть-Табасский</w:t>
      </w:r>
      <w:r w:rsidRPr="00477BC3">
        <w:rPr>
          <w:rFonts w:ascii="Times New Roman" w:eastAsia="Calibri" w:hAnsi="Times New Roman"/>
          <w:sz w:val="28"/>
          <w:szCs w:val="28"/>
        </w:rPr>
        <w:t xml:space="preserve">  сельсовет муниципального района Аскинский район Республики Башкортостан</w:t>
      </w:r>
      <w:proofErr w:type="gramEnd"/>
    </w:p>
    <w:p w:rsidR="00477BC3" w:rsidRPr="00477BC3" w:rsidRDefault="00477BC3" w:rsidP="00477BC3">
      <w:pPr>
        <w:autoSpaceDE w:val="0"/>
        <w:autoSpaceDN w:val="0"/>
        <w:adjustRightInd w:val="0"/>
        <w:spacing w:after="0" w:line="240" w:lineRule="auto"/>
        <w:rPr>
          <w:rFonts w:ascii="Times New Roman" w:hAnsi="Times New Roman"/>
          <w:sz w:val="28"/>
          <w:szCs w:val="28"/>
          <w:lang w:eastAsia="ru-RU"/>
        </w:rPr>
      </w:pPr>
      <w:proofErr w:type="gramStart"/>
      <w:r w:rsidRPr="00477BC3">
        <w:rPr>
          <w:rFonts w:ascii="Times New Roman" w:hAnsi="Times New Roman"/>
          <w:sz w:val="28"/>
          <w:szCs w:val="28"/>
          <w:lang w:eastAsia="ru-RU"/>
        </w:rPr>
        <w:t>п</w:t>
      </w:r>
      <w:proofErr w:type="gramEnd"/>
      <w:r w:rsidRPr="00477BC3">
        <w:rPr>
          <w:rFonts w:ascii="Times New Roman" w:hAnsi="Times New Roman"/>
          <w:sz w:val="28"/>
          <w:szCs w:val="28"/>
          <w:lang w:eastAsia="ru-RU"/>
        </w:rPr>
        <w:t xml:space="preserve"> о с т а н о в  л я е т:</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8"/>
          <w:szCs w:val="28"/>
        </w:rPr>
      </w:pPr>
      <w:r w:rsidRPr="00477BC3">
        <w:rPr>
          <w:rFonts w:ascii="Times New Roman" w:eastAsia="Calibri" w:hAnsi="Times New Roman"/>
          <w:sz w:val="28"/>
          <w:szCs w:val="28"/>
        </w:rPr>
        <w:t xml:space="preserve">1.Утвердить Административный регламент предоставления муниципальной услуги </w:t>
      </w:r>
      <w:r w:rsidRPr="00477BC3">
        <w:rPr>
          <w:rFonts w:ascii="Times New Roman" w:hAnsi="Times New Roman"/>
          <w:bCs/>
          <w:sz w:val="28"/>
          <w:szCs w:val="28"/>
        </w:rPr>
        <w:t>«</w:t>
      </w:r>
      <w:r w:rsidRPr="00477BC3">
        <w:rPr>
          <w:rFonts w:ascii="Times New Roman" w:eastAsia="Calibri" w:hAnsi="Times New Roman"/>
          <w:bCs/>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477BC3">
        <w:rPr>
          <w:rFonts w:ascii="Times New Roman" w:hAnsi="Times New Roman"/>
          <w:bCs/>
          <w:sz w:val="28"/>
          <w:szCs w:val="28"/>
        </w:rPr>
        <w:t>»</w:t>
      </w:r>
      <w:r w:rsidRPr="00477BC3">
        <w:rPr>
          <w:rFonts w:ascii="Times New Roman" w:eastAsia="Calibri" w:hAnsi="Times New Roman"/>
          <w:sz w:val="28"/>
          <w:szCs w:val="28"/>
        </w:rPr>
        <w:t xml:space="preserve"> в Администрации Сельского поселения </w:t>
      </w:r>
      <w:r>
        <w:rPr>
          <w:rFonts w:ascii="Times New Roman" w:eastAsia="Calibri" w:hAnsi="Times New Roman"/>
          <w:sz w:val="28"/>
          <w:szCs w:val="28"/>
        </w:rPr>
        <w:t>Усть-Табасский</w:t>
      </w:r>
      <w:r w:rsidRPr="00477BC3">
        <w:rPr>
          <w:rFonts w:ascii="Times New Roman" w:eastAsia="Calibri" w:hAnsi="Times New Roman"/>
          <w:sz w:val="28"/>
          <w:szCs w:val="28"/>
        </w:rPr>
        <w:t xml:space="preserve">  сельсовет муниципального района Аскинский район Республики Башкортостан</w:t>
      </w:r>
      <w:r w:rsidRPr="00477BC3">
        <w:rPr>
          <w:rFonts w:ascii="Times New Roman" w:eastAsia="Calibri" w:hAnsi="Times New Roman"/>
          <w:bCs/>
          <w:sz w:val="20"/>
          <w:szCs w:val="20"/>
        </w:rPr>
        <w:t xml:space="preserve">                                        </w:t>
      </w:r>
    </w:p>
    <w:p w:rsidR="00477BC3" w:rsidRPr="00477BC3" w:rsidRDefault="00477BC3" w:rsidP="00477BC3">
      <w:pPr>
        <w:spacing w:after="0" w:line="240" w:lineRule="auto"/>
        <w:ind w:firstLine="709"/>
        <w:jc w:val="both"/>
        <w:rPr>
          <w:rFonts w:ascii="Times New Roman" w:eastAsia="Calibri" w:hAnsi="Times New Roman"/>
          <w:sz w:val="28"/>
          <w:szCs w:val="28"/>
        </w:rPr>
      </w:pPr>
      <w:r w:rsidRPr="00477BC3">
        <w:rPr>
          <w:rFonts w:ascii="Times New Roman" w:eastAsia="Calibri" w:hAnsi="Times New Roman"/>
          <w:sz w:val="28"/>
          <w:szCs w:val="28"/>
        </w:rPr>
        <w:t xml:space="preserve">2. Настоящее постановление вступает в силу на следующий день, после дня его официального обнародования. </w:t>
      </w:r>
    </w:p>
    <w:p w:rsidR="00477BC3" w:rsidRPr="00477BC3" w:rsidRDefault="00477BC3" w:rsidP="00477BC3">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477BC3">
        <w:rPr>
          <w:rFonts w:ascii="Times New Roman" w:hAnsi="Times New Roman"/>
          <w:sz w:val="28"/>
          <w:szCs w:val="28"/>
          <w:lang w:eastAsia="ru-RU"/>
        </w:rPr>
        <w:t>3</w:t>
      </w:r>
      <w:r w:rsidRPr="00477BC3">
        <w:rPr>
          <w:rFonts w:ascii="Times New Roman" w:eastAsia="Calibri" w:hAnsi="Times New Roman"/>
          <w:sz w:val="28"/>
          <w:szCs w:val="28"/>
        </w:rPr>
        <w:t xml:space="preserve">. Настоящее постановление обнародовать на информационном стенде в администрации Сельского поселения </w:t>
      </w:r>
      <w:r>
        <w:rPr>
          <w:rFonts w:ascii="Times New Roman" w:eastAsia="Calibri" w:hAnsi="Times New Roman"/>
          <w:sz w:val="28"/>
          <w:szCs w:val="28"/>
        </w:rPr>
        <w:t>Усть-Табасский</w:t>
      </w:r>
      <w:r w:rsidRPr="00477BC3">
        <w:rPr>
          <w:rFonts w:ascii="Times New Roman" w:eastAsia="Calibri" w:hAnsi="Times New Roman"/>
          <w:sz w:val="28"/>
          <w:szCs w:val="28"/>
        </w:rPr>
        <w:t xml:space="preserve"> сельсовет муниципального района Аскинский район Республики Башкортостан по адресу:</w:t>
      </w:r>
      <w:r>
        <w:rPr>
          <w:rFonts w:ascii="Times New Roman" w:eastAsia="Calibri" w:hAnsi="Times New Roman"/>
          <w:sz w:val="28"/>
          <w:szCs w:val="28"/>
        </w:rPr>
        <w:t xml:space="preserve"> </w:t>
      </w:r>
      <w:proofErr w:type="spellStart"/>
      <w:r>
        <w:rPr>
          <w:rFonts w:ascii="Times New Roman" w:eastAsia="Calibri" w:hAnsi="Times New Roman"/>
          <w:sz w:val="28"/>
          <w:szCs w:val="28"/>
        </w:rPr>
        <w:t>д</w:t>
      </w:r>
      <w:proofErr w:type="gramStart"/>
      <w:r>
        <w:rPr>
          <w:rFonts w:ascii="Times New Roman" w:eastAsia="Calibri" w:hAnsi="Times New Roman"/>
          <w:sz w:val="28"/>
          <w:szCs w:val="28"/>
        </w:rPr>
        <w:t>.У</w:t>
      </w:r>
      <w:proofErr w:type="gramEnd"/>
      <w:r>
        <w:rPr>
          <w:rFonts w:ascii="Times New Roman" w:eastAsia="Calibri" w:hAnsi="Times New Roman"/>
          <w:sz w:val="28"/>
          <w:szCs w:val="28"/>
        </w:rPr>
        <w:t>сть-Табаска</w:t>
      </w:r>
      <w:proofErr w:type="spellEnd"/>
      <w:r>
        <w:rPr>
          <w:rFonts w:ascii="Times New Roman" w:eastAsia="Calibri" w:hAnsi="Times New Roman"/>
          <w:sz w:val="28"/>
          <w:szCs w:val="28"/>
        </w:rPr>
        <w:t xml:space="preserve">, </w:t>
      </w:r>
      <w:proofErr w:type="spellStart"/>
      <w:r>
        <w:rPr>
          <w:rFonts w:ascii="Times New Roman" w:eastAsia="Calibri" w:hAnsi="Times New Roman"/>
          <w:sz w:val="28"/>
          <w:szCs w:val="28"/>
        </w:rPr>
        <w:t>ул.Гагарина</w:t>
      </w:r>
      <w:proofErr w:type="spellEnd"/>
      <w:r>
        <w:rPr>
          <w:rFonts w:ascii="Times New Roman" w:eastAsia="Calibri" w:hAnsi="Times New Roman"/>
          <w:sz w:val="28"/>
          <w:szCs w:val="28"/>
        </w:rPr>
        <w:t>, д.29</w:t>
      </w:r>
      <w:r w:rsidRPr="00477BC3">
        <w:rPr>
          <w:rFonts w:ascii="Times New Roman" w:eastAsia="Calibri" w:hAnsi="Times New Roman"/>
          <w:sz w:val="28"/>
          <w:szCs w:val="28"/>
        </w:rPr>
        <w:t xml:space="preserve"> и на офици</w:t>
      </w:r>
      <w:r>
        <w:rPr>
          <w:rFonts w:ascii="Times New Roman" w:eastAsia="Calibri" w:hAnsi="Times New Roman"/>
          <w:sz w:val="28"/>
          <w:szCs w:val="28"/>
        </w:rPr>
        <w:t xml:space="preserve">альном сайте </w:t>
      </w:r>
      <w:r w:rsidRPr="00477BC3">
        <w:rPr>
          <w:rFonts w:ascii="Times New Roman" w:eastAsia="Calibri" w:hAnsi="Times New Roman"/>
          <w:sz w:val="28"/>
          <w:szCs w:val="28"/>
        </w:rPr>
        <w:t>.</w:t>
      </w:r>
    </w:p>
    <w:p w:rsidR="00016652" w:rsidRDefault="00477BC3" w:rsidP="00016652">
      <w:pPr>
        <w:autoSpaceDE w:val="0"/>
        <w:autoSpaceDN w:val="0"/>
        <w:adjustRightInd w:val="0"/>
        <w:spacing w:after="0" w:line="240" w:lineRule="auto"/>
        <w:ind w:firstLine="709"/>
        <w:jc w:val="both"/>
        <w:rPr>
          <w:rFonts w:ascii="Times New Roman" w:eastAsia="Calibri" w:hAnsi="Times New Roman"/>
          <w:sz w:val="28"/>
          <w:szCs w:val="28"/>
        </w:rPr>
      </w:pPr>
      <w:r w:rsidRPr="00477BC3">
        <w:rPr>
          <w:rFonts w:ascii="Times New Roman" w:eastAsia="Calibri" w:hAnsi="Times New Roman"/>
          <w:sz w:val="28"/>
          <w:szCs w:val="28"/>
        </w:rPr>
        <w:t xml:space="preserve">4. </w:t>
      </w:r>
      <w:proofErr w:type="gramStart"/>
      <w:r w:rsidRPr="00477BC3">
        <w:rPr>
          <w:rFonts w:ascii="Times New Roman" w:eastAsia="Calibri" w:hAnsi="Times New Roman"/>
          <w:sz w:val="28"/>
          <w:szCs w:val="28"/>
        </w:rPr>
        <w:t>Контроль за</w:t>
      </w:r>
      <w:proofErr w:type="gramEnd"/>
      <w:r w:rsidRPr="00477BC3">
        <w:rPr>
          <w:rFonts w:ascii="Times New Roman" w:eastAsia="Calibri" w:hAnsi="Times New Roman"/>
          <w:sz w:val="28"/>
          <w:szCs w:val="28"/>
        </w:rPr>
        <w:t xml:space="preserve"> исполнением настоящего постановления  оставляю за собой.</w:t>
      </w:r>
    </w:p>
    <w:p w:rsidR="00477BC3" w:rsidRPr="00477BC3" w:rsidRDefault="00477BC3" w:rsidP="00016652">
      <w:pPr>
        <w:autoSpaceDE w:val="0"/>
        <w:autoSpaceDN w:val="0"/>
        <w:adjustRightInd w:val="0"/>
        <w:spacing w:after="0" w:line="240" w:lineRule="auto"/>
        <w:ind w:firstLine="709"/>
        <w:jc w:val="both"/>
        <w:rPr>
          <w:rFonts w:ascii="Times New Roman" w:eastAsia="Calibri" w:hAnsi="Times New Roman"/>
          <w:sz w:val="28"/>
          <w:szCs w:val="28"/>
        </w:rPr>
      </w:pPr>
      <w:r w:rsidRPr="00477BC3">
        <w:rPr>
          <w:rFonts w:ascii="Times New Roman" w:eastAsia="Calibri" w:hAnsi="Times New Roman"/>
          <w:sz w:val="28"/>
          <w:szCs w:val="28"/>
        </w:rPr>
        <w:t>Глава</w:t>
      </w:r>
      <w:r w:rsidR="00016652">
        <w:rPr>
          <w:rFonts w:ascii="Times New Roman" w:eastAsia="Calibri" w:hAnsi="Times New Roman"/>
          <w:sz w:val="28"/>
          <w:szCs w:val="28"/>
        </w:rPr>
        <w:t xml:space="preserve"> </w:t>
      </w:r>
      <w:r w:rsidRPr="00477BC3">
        <w:rPr>
          <w:rFonts w:ascii="Times New Roman" w:eastAsia="Calibri" w:hAnsi="Times New Roman"/>
          <w:sz w:val="28"/>
          <w:szCs w:val="28"/>
        </w:rPr>
        <w:t xml:space="preserve">Сельского поселения </w:t>
      </w:r>
      <w:r w:rsidR="00016652">
        <w:rPr>
          <w:rFonts w:ascii="Times New Roman" w:eastAsia="Calibri" w:hAnsi="Times New Roman"/>
          <w:sz w:val="28"/>
          <w:szCs w:val="28"/>
        </w:rPr>
        <w:t xml:space="preserve">                         </w:t>
      </w:r>
      <w:proofErr w:type="spellStart"/>
      <w:r w:rsidR="00016652">
        <w:rPr>
          <w:rFonts w:ascii="Times New Roman" w:eastAsia="Calibri" w:hAnsi="Times New Roman"/>
          <w:sz w:val="28"/>
          <w:szCs w:val="28"/>
        </w:rPr>
        <w:t>Л.Р.Зихина</w:t>
      </w:r>
      <w:proofErr w:type="spellEnd"/>
    </w:p>
    <w:p w:rsidR="00016652" w:rsidRDefault="00016652" w:rsidP="00477BC3">
      <w:pPr>
        <w:tabs>
          <w:tab w:val="left" w:pos="7425"/>
        </w:tabs>
        <w:spacing w:after="0" w:line="240" w:lineRule="auto"/>
        <w:ind w:firstLine="851"/>
        <w:jc w:val="right"/>
        <w:rPr>
          <w:rFonts w:ascii="Times New Roman" w:eastAsia="Calibri" w:hAnsi="Times New Roman"/>
          <w:sz w:val="28"/>
          <w:szCs w:val="28"/>
        </w:rPr>
      </w:pPr>
    </w:p>
    <w:p w:rsidR="00016652" w:rsidRDefault="00016652" w:rsidP="00477BC3">
      <w:pPr>
        <w:tabs>
          <w:tab w:val="left" w:pos="7425"/>
        </w:tabs>
        <w:spacing w:after="0" w:line="240" w:lineRule="auto"/>
        <w:ind w:firstLine="851"/>
        <w:jc w:val="right"/>
        <w:rPr>
          <w:rFonts w:ascii="Times New Roman" w:eastAsia="Calibri" w:hAnsi="Times New Roman"/>
          <w:sz w:val="28"/>
          <w:szCs w:val="28"/>
        </w:rPr>
      </w:pPr>
    </w:p>
    <w:p w:rsidR="00016652" w:rsidRDefault="00016652" w:rsidP="00477BC3">
      <w:pPr>
        <w:tabs>
          <w:tab w:val="left" w:pos="7425"/>
        </w:tabs>
        <w:spacing w:after="0" w:line="240" w:lineRule="auto"/>
        <w:ind w:firstLine="851"/>
        <w:jc w:val="right"/>
        <w:rPr>
          <w:rFonts w:ascii="Times New Roman" w:eastAsia="Calibri" w:hAnsi="Times New Roman"/>
          <w:sz w:val="28"/>
          <w:szCs w:val="28"/>
        </w:rPr>
      </w:pPr>
    </w:p>
    <w:p w:rsidR="00477BC3" w:rsidRPr="00477BC3" w:rsidRDefault="00477BC3" w:rsidP="00477BC3">
      <w:pPr>
        <w:tabs>
          <w:tab w:val="left" w:pos="7425"/>
        </w:tabs>
        <w:spacing w:after="0" w:line="240" w:lineRule="auto"/>
        <w:ind w:firstLine="851"/>
        <w:jc w:val="right"/>
        <w:rPr>
          <w:rFonts w:ascii="Times New Roman" w:eastAsia="Calibri" w:hAnsi="Times New Roman"/>
          <w:sz w:val="28"/>
          <w:szCs w:val="28"/>
        </w:rPr>
      </w:pPr>
      <w:r w:rsidRPr="00477BC3">
        <w:rPr>
          <w:rFonts w:ascii="Times New Roman" w:eastAsia="Calibri" w:hAnsi="Times New Roman"/>
          <w:sz w:val="28"/>
          <w:szCs w:val="28"/>
        </w:rPr>
        <w:lastRenderedPageBreak/>
        <w:t>Утвержден</w:t>
      </w:r>
    </w:p>
    <w:p w:rsidR="00477BC3" w:rsidRPr="00477BC3" w:rsidRDefault="00477BC3" w:rsidP="00477BC3">
      <w:pPr>
        <w:widowControl w:val="0"/>
        <w:autoSpaceDE w:val="0"/>
        <w:autoSpaceDN w:val="0"/>
        <w:adjustRightInd w:val="0"/>
        <w:spacing w:after="0" w:line="240" w:lineRule="auto"/>
        <w:ind w:firstLine="851"/>
        <w:jc w:val="right"/>
        <w:rPr>
          <w:rFonts w:ascii="Times New Roman" w:eastAsia="Calibri" w:hAnsi="Times New Roman"/>
          <w:sz w:val="28"/>
          <w:szCs w:val="28"/>
        </w:rPr>
      </w:pPr>
      <w:r w:rsidRPr="00477BC3">
        <w:rPr>
          <w:rFonts w:ascii="Times New Roman" w:eastAsia="Calibri" w:hAnsi="Times New Roman"/>
          <w:sz w:val="28"/>
          <w:szCs w:val="28"/>
        </w:rPr>
        <w:t xml:space="preserve">постановлением Администрации </w:t>
      </w:r>
      <w:r>
        <w:rPr>
          <w:rFonts w:ascii="Times New Roman" w:eastAsia="Calibri" w:hAnsi="Times New Roman"/>
          <w:sz w:val="28"/>
          <w:szCs w:val="28"/>
        </w:rPr>
        <w:t>Усть-Табасский</w:t>
      </w:r>
      <w:r w:rsidRPr="00477BC3">
        <w:rPr>
          <w:rFonts w:ascii="Times New Roman" w:eastAsia="Calibri" w:hAnsi="Times New Roman"/>
          <w:sz w:val="28"/>
          <w:szCs w:val="28"/>
        </w:rPr>
        <w:t xml:space="preserve">  сельсовет</w:t>
      </w:r>
    </w:p>
    <w:p w:rsidR="00477BC3" w:rsidRPr="00477BC3" w:rsidRDefault="00477BC3" w:rsidP="00477BC3">
      <w:pPr>
        <w:tabs>
          <w:tab w:val="left" w:pos="7425"/>
        </w:tabs>
        <w:spacing w:after="0" w:line="240" w:lineRule="auto"/>
        <w:jc w:val="right"/>
        <w:rPr>
          <w:rFonts w:ascii="Times New Roman" w:eastAsia="Calibri" w:hAnsi="Times New Roman"/>
          <w:sz w:val="28"/>
          <w:szCs w:val="28"/>
        </w:rPr>
      </w:pPr>
      <w:r w:rsidRPr="00477BC3">
        <w:rPr>
          <w:rFonts w:ascii="Times New Roman" w:eastAsia="Calibri" w:hAnsi="Times New Roman"/>
          <w:sz w:val="28"/>
          <w:szCs w:val="28"/>
        </w:rPr>
        <w:t>муниципального района Аскинский район</w:t>
      </w:r>
    </w:p>
    <w:p w:rsidR="00477BC3" w:rsidRPr="00477BC3" w:rsidRDefault="00477BC3" w:rsidP="00477BC3">
      <w:pPr>
        <w:tabs>
          <w:tab w:val="left" w:pos="7425"/>
        </w:tabs>
        <w:spacing w:after="0" w:line="240" w:lineRule="auto"/>
        <w:jc w:val="right"/>
        <w:rPr>
          <w:rFonts w:ascii="Times New Roman" w:eastAsia="Calibri" w:hAnsi="Times New Roman"/>
          <w:sz w:val="28"/>
          <w:szCs w:val="28"/>
        </w:rPr>
      </w:pPr>
      <w:r w:rsidRPr="00477BC3">
        <w:rPr>
          <w:rFonts w:ascii="Times New Roman" w:eastAsia="Calibri" w:hAnsi="Times New Roman"/>
          <w:sz w:val="28"/>
          <w:szCs w:val="28"/>
        </w:rPr>
        <w:t>Республики Башкортостан</w:t>
      </w:r>
    </w:p>
    <w:p w:rsidR="00477BC3" w:rsidRPr="00477BC3" w:rsidRDefault="00477BC3" w:rsidP="00477BC3">
      <w:pPr>
        <w:widowControl w:val="0"/>
        <w:autoSpaceDE w:val="0"/>
        <w:autoSpaceDN w:val="0"/>
        <w:adjustRightInd w:val="0"/>
        <w:spacing w:after="0" w:line="240" w:lineRule="auto"/>
        <w:ind w:firstLine="851"/>
        <w:jc w:val="right"/>
        <w:rPr>
          <w:rFonts w:ascii="Times New Roman" w:eastAsia="Calibri" w:hAnsi="Times New Roman"/>
          <w:b/>
          <w:sz w:val="28"/>
          <w:szCs w:val="28"/>
        </w:rPr>
      </w:pPr>
      <w:r w:rsidRPr="00477BC3">
        <w:rPr>
          <w:rFonts w:ascii="Times New Roman" w:eastAsia="Calibri" w:hAnsi="Times New Roman"/>
          <w:sz w:val="28"/>
          <w:szCs w:val="28"/>
        </w:rPr>
        <w:t xml:space="preserve">от </w:t>
      </w:r>
      <w:r w:rsidR="00016652">
        <w:rPr>
          <w:rFonts w:ascii="Times New Roman" w:eastAsia="Calibri" w:hAnsi="Times New Roman"/>
          <w:sz w:val="28"/>
          <w:szCs w:val="28"/>
        </w:rPr>
        <w:t>6 мая</w:t>
      </w:r>
      <w:r w:rsidRPr="00477BC3">
        <w:rPr>
          <w:rFonts w:ascii="Times New Roman" w:eastAsia="Calibri" w:hAnsi="Times New Roman"/>
          <w:sz w:val="28"/>
          <w:szCs w:val="28"/>
        </w:rPr>
        <w:t xml:space="preserve"> 2020  года №</w:t>
      </w:r>
      <w:r w:rsidR="00016652">
        <w:rPr>
          <w:rFonts w:ascii="Times New Roman" w:eastAsia="Calibri" w:hAnsi="Times New Roman"/>
          <w:sz w:val="28"/>
          <w:szCs w:val="28"/>
        </w:rPr>
        <w:t>19</w:t>
      </w:r>
    </w:p>
    <w:p w:rsidR="00477BC3" w:rsidRPr="00477BC3" w:rsidRDefault="00477BC3" w:rsidP="00477BC3">
      <w:pPr>
        <w:widowControl w:val="0"/>
        <w:spacing w:after="0" w:line="240" w:lineRule="auto"/>
        <w:ind w:firstLine="567"/>
        <w:contextualSpacing/>
        <w:jc w:val="center"/>
        <w:rPr>
          <w:rFonts w:ascii="Times New Roman" w:eastAsia="Calibri" w:hAnsi="Times New Roman"/>
          <w:b/>
          <w:sz w:val="28"/>
          <w:szCs w:val="28"/>
        </w:rPr>
      </w:pPr>
    </w:p>
    <w:p w:rsidR="00477BC3" w:rsidRPr="00477BC3" w:rsidRDefault="00477BC3" w:rsidP="00477BC3">
      <w:pPr>
        <w:widowControl w:val="0"/>
        <w:autoSpaceDE w:val="0"/>
        <w:autoSpaceDN w:val="0"/>
        <w:adjustRightInd w:val="0"/>
        <w:spacing w:after="0" w:line="240" w:lineRule="auto"/>
        <w:jc w:val="both"/>
        <w:rPr>
          <w:rFonts w:ascii="Times New Roman" w:eastAsia="Calibri" w:hAnsi="Times New Roman"/>
          <w:b/>
          <w:bCs/>
          <w:sz w:val="24"/>
          <w:szCs w:val="24"/>
        </w:rPr>
      </w:pPr>
      <w:r w:rsidRPr="00477BC3">
        <w:rPr>
          <w:rFonts w:ascii="Times New Roman" w:eastAsia="Calibri" w:hAnsi="Times New Roman"/>
          <w:b/>
          <w:sz w:val="24"/>
          <w:szCs w:val="24"/>
        </w:rPr>
        <w:t xml:space="preserve">Административный регламент предоставления муниципальной услуги </w:t>
      </w:r>
      <w:r w:rsidRPr="00477BC3">
        <w:rPr>
          <w:rFonts w:ascii="Times New Roman" w:hAnsi="Times New Roman"/>
          <w:b/>
          <w:bCs/>
          <w:sz w:val="24"/>
          <w:szCs w:val="24"/>
        </w:rPr>
        <w:t>«</w:t>
      </w:r>
      <w:r w:rsidRPr="00477BC3">
        <w:rPr>
          <w:rFonts w:ascii="Times New Roman" w:eastAsia="Calibri" w:hAnsi="Times New Roman"/>
          <w:b/>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477BC3">
        <w:rPr>
          <w:rFonts w:ascii="Times New Roman" w:hAnsi="Times New Roman"/>
          <w:b/>
          <w:bCs/>
          <w:sz w:val="24"/>
          <w:szCs w:val="24"/>
        </w:rPr>
        <w:t xml:space="preserve">» </w:t>
      </w:r>
      <w:r w:rsidRPr="00477BC3">
        <w:rPr>
          <w:rFonts w:ascii="Times New Roman" w:eastAsia="Calibri" w:hAnsi="Times New Roman"/>
          <w:b/>
          <w:bCs/>
          <w:sz w:val="24"/>
          <w:szCs w:val="24"/>
        </w:rPr>
        <w:t xml:space="preserve">в Администрации Сельского поселения </w:t>
      </w:r>
      <w:r>
        <w:rPr>
          <w:rFonts w:ascii="Times New Roman" w:eastAsia="Calibri" w:hAnsi="Times New Roman"/>
          <w:b/>
          <w:bCs/>
          <w:sz w:val="24"/>
          <w:szCs w:val="24"/>
        </w:rPr>
        <w:t>Усть-Табасский</w:t>
      </w:r>
      <w:r w:rsidRPr="00477BC3">
        <w:rPr>
          <w:rFonts w:ascii="Times New Roman" w:eastAsia="Calibri" w:hAnsi="Times New Roman"/>
          <w:b/>
          <w:bCs/>
          <w:sz w:val="24"/>
          <w:szCs w:val="24"/>
        </w:rPr>
        <w:t xml:space="preserve">  сельсовет муниципального района Аскинский район Республики Башкортостан</w:t>
      </w:r>
    </w:p>
    <w:p w:rsidR="00477BC3" w:rsidRPr="00477BC3" w:rsidRDefault="00477BC3" w:rsidP="00477BC3">
      <w:pPr>
        <w:widowControl w:val="0"/>
        <w:autoSpaceDE w:val="0"/>
        <w:autoSpaceDN w:val="0"/>
        <w:adjustRightInd w:val="0"/>
        <w:spacing w:after="0" w:line="240" w:lineRule="auto"/>
        <w:ind w:firstLine="851"/>
        <w:jc w:val="center"/>
        <w:rPr>
          <w:rFonts w:ascii="Times New Roman" w:eastAsia="Calibri" w:hAnsi="Times New Roman"/>
          <w:b/>
          <w:bCs/>
          <w:sz w:val="24"/>
          <w:szCs w:val="24"/>
        </w:rPr>
      </w:pPr>
    </w:p>
    <w:p w:rsidR="00477BC3" w:rsidRPr="00477BC3" w:rsidRDefault="00477BC3" w:rsidP="00477BC3">
      <w:pPr>
        <w:widowControl w:val="0"/>
        <w:tabs>
          <w:tab w:val="left" w:pos="567"/>
        </w:tabs>
        <w:spacing w:after="0" w:line="240" w:lineRule="auto"/>
        <w:ind w:firstLine="426"/>
        <w:contextualSpacing/>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I. Общие положения</w:t>
      </w: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1"/>
        <w:rPr>
          <w:rFonts w:ascii="Times New Roman" w:eastAsia="Calibri" w:hAnsi="Times New Roman"/>
          <w:b/>
          <w:bCs/>
          <w:sz w:val="24"/>
          <w:szCs w:val="24"/>
        </w:rPr>
      </w:pPr>
      <w:r w:rsidRPr="00477BC3">
        <w:rPr>
          <w:rFonts w:ascii="Times New Roman" w:eastAsia="Calibri" w:hAnsi="Times New Roman"/>
          <w:b/>
          <w:bCs/>
          <w:sz w:val="24"/>
          <w:szCs w:val="24"/>
        </w:rPr>
        <w:t>Предмет регулирования Административного регламента</w:t>
      </w:r>
    </w:p>
    <w:p w:rsidR="00477BC3" w:rsidRPr="00477BC3" w:rsidRDefault="00477BC3" w:rsidP="00477BC3">
      <w:pPr>
        <w:autoSpaceDE w:val="0"/>
        <w:autoSpaceDN w:val="0"/>
        <w:adjustRightInd w:val="0"/>
        <w:spacing w:after="0" w:line="240" w:lineRule="auto"/>
        <w:ind w:firstLine="709"/>
        <w:jc w:val="center"/>
        <w:outlineLvl w:val="1"/>
        <w:rPr>
          <w:rFonts w:ascii="Times New Roman" w:eastAsia="Calibri" w:hAnsi="Times New Roman"/>
          <w:b/>
          <w:bCs/>
          <w:sz w:val="24"/>
          <w:szCs w:val="24"/>
        </w:rPr>
      </w:pP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proofErr w:type="gramStart"/>
      <w:r w:rsidRPr="00477BC3">
        <w:rPr>
          <w:rFonts w:ascii="Times New Roman" w:eastAsia="Calibri" w:hAnsi="Times New Roman"/>
          <w:sz w:val="24"/>
          <w:szCs w:val="24"/>
        </w:rPr>
        <w:t>1.1 Административный регламент предоставления муниципальной услуги «</w:t>
      </w:r>
      <w:r w:rsidRPr="00477BC3">
        <w:rPr>
          <w:rFonts w:ascii="Times New Roman" w:eastAsia="Calibri" w:hAnsi="Times New Roman"/>
          <w:bCs/>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477BC3">
        <w:rPr>
          <w:rFonts w:ascii="Times New Roman" w:eastAsia="Calibri" w:hAnsi="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477BC3">
        <w:rPr>
          <w:rFonts w:ascii="Times New Roman" w:eastAsia="Calibri" w:hAnsi="Times New Roman"/>
          <w:bCs/>
          <w:sz w:val="24"/>
          <w:szCs w:val="24"/>
        </w:rPr>
        <w:t>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 xml:space="preserve"> в Администрации Сельского поселения  </w:t>
      </w:r>
      <w:r>
        <w:rPr>
          <w:rFonts w:ascii="Times New Roman" w:eastAsia="Calibri" w:hAnsi="Times New Roman"/>
          <w:sz w:val="24"/>
          <w:szCs w:val="24"/>
        </w:rPr>
        <w:t>Усть-Табасский</w:t>
      </w:r>
      <w:r w:rsidRPr="00477BC3">
        <w:rPr>
          <w:rFonts w:ascii="Times New Roman" w:eastAsia="Calibri" w:hAnsi="Times New Roman"/>
          <w:sz w:val="24"/>
          <w:szCs w:val="24"/>
        </w:rPr>
        <w:t xml:space="preserve">  сельсовет</w:t>
      </w:r>
      <w:proofErr w:type="gramEnd"/>
      <w:r w:rsidRPr="00477BC3">
        <w:rPr>
          <w:rFonts w:ascii="Times New Roman" w:eastAsia="Calibri" w:hAnsi="Times New Roman"/>
          <w:sz w:val="24"/>
          <w:szCs w:val="24"/>
        </w:rPr>
        <w:t xml:space="preserve"> муниципального района Аскинский район Республики Башкортостан (далее соответственно – Административный регламент, муниципальная услуга).</w:t>
      </w:r>
    </w:p>
    <w:p w:rsidR="00477BC3" w:rsidRPr="00477BC3" w:rsidRDefault="00477BC3" w:rsidP="00477BC3">
      <w:pPr>
        <w:autoSpaceDE w:val="0"/>
        <w:autoSpaceDN w:val="0"/>
        <w:adjustRightInd w:val="0"/>
        <w:spacing w:after="0" w:line="240" w:lineRule="auto"/>
        <w:ind w:firstLine="709"/>
        <w:contextualSpacing/>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contextualSpacing/>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Круг заявителей</w:t>
      </w:r>
    </w:p>
    <w:p w:rsidR="00477BC3" w:rsidRPr="00477BC3" w:rsidRDefault="00477BC3" w:rsidP="00477BC3">
      <w:pPr>
        <w:autoSpaceDE w:val="0"/>
        <w:autoSpaceDN w:val="0"/>
        <w:adjustRightInd w:val="0"/>
        <w:spacing w:after="0" w:line="240" w:lineRule="auto"/>
        <w:ind w:firstLine="709"/>
        <w:contextualSpacing/>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1.2. 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rsidR="00477BC3" w:rsidRPr="00477BC3" w:rsidRDefault="00477BC3" w:rsidP="00477BC3">
      <w:pPr>
        <w:autoSpaceDE w:val="0"/>
        <w:autoSpaceDN w:val="0"/>
        <w:adjustRightInd w:val="0"/>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bCs/>
          <w:sz w:val="24"/>
          <w:szCs w:val="24"/>
        </w:rPr>
      </w:pPr>
      <w:r w:rsidRPr="00477BC3">
        <w:rPr>
          <w:rFonts w:ascii="Times New Roman" w:eastAsia="Calibri" w:hAnsi="Times New Roman"/>
          <w:b/>
          <w:bCs/>
          <w:sz w:val="24"/>
          <w:szCs w:val="24"/>
        </w:rPr>
        <w:t>Требования к порядку информирования о предоставлении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1.4. Информирование о порядке предоставления муниципальной услуги осуществляется:</w:t>
      </w:r>
    </w:p>
    <w:p w:rsidR="00477BC3" w:rsidRPr="00477BC3" w:rsidRDefault="00477BC3" w:rsidP="00477BC3">
      <w:pPr>
        <w:autoSpaceDE w:val="0"/>
        <w:autoSpaceDN w:val="0"/>
        <w:adjustRightInd w:val="0"/>
        <w:spacing w:after="0" w:line="240" w:lineRule="auto"/>
        <w:ind w:firstLine="1"/>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 xml:space="preserve">непосредственно при личном приеме заявителя в Администрации Сельского поселения  </w:t>
      </w:r>
      <w:r>
        <w:rPr>
          <w:rFonts w:ascii="Times New Roman" w:eastAsia="Calibri" w:hAnsi="Times New Roman"/>
          <w:sz w:val="24"/>
          <w:szCs w:val="24"/>
        </w:rPr>
        <w:t>Усть-Табасский</w:t>
      </w:r>
      <w:r w:rsidRPr="00477BC3">
        <w:rPr>
          <w:rFonts w:ascii="Times New Roman" w:eastAsia="Calibri" w:hAnsi="Times New Roman"/>
          <w:sz w:val="24"/>
          <w:szCs w:val="24"/>
        </w:rPr>
        <w:t xml:space="preserve">  сельсовет муниципального района Аскинский район Республики Башкортостан, или многофункциональном центре предоставления государственных и муниципальных услуг (далее – многофункциональный центр);</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 телефону в Администрации или многофункциональном центре;</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письменно, в том числе посредством электронной почты, факсимильной связи;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посредством размещения в открытой и доступной форме информации: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на Портале государственных и муниципальных услуг (функций) Республики Башкортостан (www.gosuslugi.bashkortostan.ru) (далее – РПГУ);</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lastRenderedPageBreak/>
        <w:t xml:space="preserve">на официальных сайтах Администрации  Сельского поселения </w:t>
      </w:r>
      <w:r>
        <w:rPr>
          <w:rFonts w:ascii="Times New Roman" w:eastAsia="Calibri" w:hAnsi="Times New Roman"/>
          <w:sz w:val="24"/>
          <w:szCs w:val="24"/>
        </w:rPr>
        <w:t>Усть-Табасский</w:t>
      </w:r>
      <w:r w:rsidRPr="00477BC3">
        <w:rPr>
          <w:rFonts w:ascii="Times New Roman" w:eastAsia="Calibri" w:hAnsi="Times New Roman"/>
          <w:sz w:val="24"/>
          <w:szCs w:val="24"/>
        </w:rPr>
        <w:t xml:space="preserve"> сельсовет муниципального района Аскинский район Республики Башкортостан</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посредством размещения информации на информационных стендах Администрации или многофункционального центра.</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1.5. Информирование осуществляется по вопросам, касающимся:</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способов подачи заявления о предоставлении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адресов Администрации и многофункциональных центров, обращение в которые необходимо для предоставления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справочной информации о работе Администрации  документов,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порядка и сроков предоставления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 xml:space="preserve">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477BC3">
        <w:rPr>
          <w:rFonts w:ascii="Times New Roman" w:eastAsia="Calibri" w:hAnsi="Times New Roman"/>
          <w:sz w:val="24"/>
          <w:szCs w:val="24"/>
        </w:rPr>
        <w:t>обратившихся</w:t>
      </w:r>
      <w:proofErr w:type="gramEnd"/>
      <w:r w:rsidRPr="00477BC3">
        <w:rPr>
          <w:rFonts w:ascii="Times New Roman" w:eastAsia="Calibri" w:hAnsi="Times New Roman"/>
          <w:sz w:val="24"/>
          <w:szCs w:val="24"/>
        </w:rPr>
        <w:t xml:space="preserve"> по интересующим вопросам.</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Если специалист Администрации не может самостоятельно дать ответ, телефонный звонок</w:t>
      </w:r>
      <w:r w:rsidRPr="00477BC3">
        <w:rPr>
          <w:rFonts w:ascii="Times New Roman" w:eastAsia="Calibri" w:hAnsi="Times New Roman"/>
          <w:i/>
          <w:sz w:val="24"/>
          <w:szCs w:val="24"/>
        </w:rPr>
        <w:t xml:space="preserve"> </w:t>
      </w:r>
      <w:r w:rsidRPr="00477BC3">
        <w:rPr>
          <w:rFonts w:ascii="Times New Roman" w:eastAsia="Calibri" w:hAnsi="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 xml:space="preserve">изложить обращение в письменной форме; </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назначить другое время для консультаций.</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Продолжительность информирования по телефону не должна превышать 10 минут.</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Информирование осуществляется в соответствии с графиком приема граждан.</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77BC3">
          <w:rPr>
            <w:rFonts w:ascii="Times New Roman" w:eastAsia="Calibri" w:hAnsi="Times New Roman"/>
            <w:sz w:val="24"/>
            <w:szCs w:val="24"/>
          </w:rPr>
          <w:t>пункте</w:t>
        </w:r>
      </w:hyperlink>
      <w:r w:rsidRPr="00477BC3">
        <w:rPr>
          <w:rFonts w:ascii="Times New Roman" w:eastAsia="Calibri" w:hAnsi="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77BC3" w:rsidRPr="00477BC3" w:rsidRDefault="00477BC3" w:rsidP="00477BC3">
      <w:pPr>
        <w:autoSpaceDE w:val="0"/>
        <w:autoSpaceDN w:val="0"/>
        <w:adjustRightInd w:val="0"/>
        <w:spacing w:after="0" w:line="240" w:lineRule="auto"/>
        <w:ind w:firstLine="360"/>
        <w:jc w:val="both"/>
        <w:rPr>
          <w:rFonts w:ascii="Times New Roman" w:eastAsia="Calibri" w:hAnsi="Times New Roman"/>
          <w:sz w:val="24"/>
          <w:szCs w:val="24"/>
        </w:rPr>
      </w:pPr>
      <w:r w:rsidRPr="00477BC3">
        <w:rPr>
          <w:rFonts w:ascii="Times New Roman" w:eastAsia="Calibri" w:hAnsi="Times New Roman"/>
          <w:sz w:val="24"/>
          <w:szCs w:val="24"/>
        </w:rPr>
        <w:t>1.8. На РПГУ размещается следующая информация: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наименование (в том числе краткое)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наименование органа (организации), предоставляющего муниципальную услугу;</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наименования органов власти и организаций, участвующих в предоставлении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w:t>
      </w:r>
      <w:r w:rsidRPr="00477BC3">
        <w:rPr>
          <w:rFonts w:ascii="Times New Roman" w:eastAsia="Calibri" w:hAnsi="Times New Roman"/>
          <w:sz w:val="24"/>
          <w:szCs w:val="24"/>
        </w:rPr>
        <w:lastRenderedPageBreak/>
        <w:t>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77BC3">
        <w:rPr>
          <w:rFonts w:ascii="Times New Roman" w:eastAsia="Calibri" w:hAnsi="Times New Roman"/>
          <w:sz w:val="24"/>
          <w:szCs w:val="24"/>
        </w:rPr>
        <w:t>кст пр</w:t>
      </w:r>
      <w:proofErr w:type="gramEnd"/>
      <w:r w:rsidRPr="00477BC3">
        <w:rPr>
          <w:rFonts w:ascii="Times New Roman" w:eastAsia="Calibri" w:hAnsi="Times New Roman"/>
          <w:sz w:val="24"/>
          <w:szCs w:val="24"/>
        </w:rPr>
        <w:t>оекта административного регламента);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способы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описание результата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категория заявителей, которым предоставляется муниципальная услуга;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срок, в течение которого заявление о предоставлении муниципальной услуги должно быть зарегистрировано;</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максимальный срок ожидания в очереди при подаче заявления о предоставлении муниципальной услуги лично;</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roofErr w:type="gramStart"/>
      <w:r w:rsidRPr="00477BC3">
        <w:rPr>
          <w:rFonts w:ascii="Times New Roman" w:eastAsia="Calibri" w:hAnsi="Times New Roman"/>
          <w:sz w:val="24"/>
          <w:szCs w:val="24"/>
        </w:rPr>
        <w:t>-</w:t>
      </w:r>
      <w:r w:rsidRPr="00477BC3">
        <w:rPr>
          <w:rFonts w:ascii="Times New Roman" w:eastAsia="Calibri" w:hAnsi="Times New Roman"/>
          <w:sz w:val="24"/>
          <w:szCs w:val="24"/>
        </w:rPr>
        <w:tab/>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 xml:space="preserve">сведения о </w:t>
      </w:r>
      <w:proofErr w:type="spellStart"/>
      <w:r w:rsidRPr="00477BC3">
        <w:rPr>
          <w:rFonts w:ascii="Times New Roman" w:eastAsia="Calibri" w:hAnsi="Times New Roman"/>
          <w:sz w:val="24"/>
          <w:szCs w:val="24"/>
        </w:rPr>
        <w:t>возмездности</w:t>
      </w:r>
      <w:proofErr w:type="spellEnd"/>
      <w:r w:rsidRPr="00477BC3">
        <w:rPr>
          <w:rFonts w:ascii="Times New Roman" w:eastAsia="Calibri" w:hAnsi="Times New Roman"/>
          <w:sz w:val="24"/>
          <w:szCs w:val="24"/>
        </w:rPr>
        <w:t xml:space="preserve"> (безвозмездности)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показатели доступности и качества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proofErr w:type="gramStart"/>
      <w:r w:rsidRPr="00477BC3">
        <w:rPr>
          <w:rFonts w:ascii="Times New Roman" w:eastAsia="Calibri" w:hAnsi="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77BC3" w:rsidRPr="00477BC3" w:rsidRDefault="00477BC3" w:rsidP="00477BC3">
      <w:pPr>
        <w:autoSpaceDE w:val="0"/>
        <w:autoSpaceDN w:val="0"/>
        <w:adjustRightInd w:val="0"/>
        <w:spacing w:after="0" w:line="240" w:lineRule="auto"/>
        <w:ind w:firstLine="360"/>
        <w:jc w:val="both"/>
        <w:rPr>
          <w:rFonts w:ascii="Times New Roman" w:eastAsia="Calibri" w:hAnsi="Times New Roman"/>
          <w:sz w:val="24"/>
          <w:szCs w:val="24"/>
        </w:rPr>
      </w:pPr>
      <w:r w:rsidRPr="00477BC3">
        <w:rPr>
          <w:rFonts w:ascii="Times New Roman" w:eastAsia="Calibri" w:hAnsi="Times New Roman"/>
          <w:sz w:val="24"/>
          <w:szCs w:val="24"/>
        </w:rPr>
        <w:t>1.9. На официальном сайте Администрации наряду со сведениями, указанными в пункте 1.8 Административного регламента, размещаются: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порядок и способы подачи заявления о предоставлении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lastRenderedPageBreak/>
        <w:t>-</w:t>
      </w:r>
      <w:r w:rsidRPr="00477BC3">
        <w:rPr>
          <w:rFonts w:ascii="Times New Roman" w:eastAsia="Calibri" w:hAnsi="Times New Roman"/>
          <w:sz w:val="24"/>
          <w:szCs w:val="24"/>
        </w:rPr>
        <w:tab/>
        <w:t>порядок и способы предварительной записи на подачу заявления о предоставлении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7BC3" w:rsidRPr="00477BC3" w:rsidRDefault="00477BC3" w:rsidP="00477BC3">
      <w:pPr>
        <w:autoSpaceDE w:val="0"/>
        <w:autoSpaceDN w:val="0"/>
        <w:adjustRightInd w:val="0"/>
        <w:spacing w:after="0" w:line="240" w:lineRule="auto"/>
        <w:ind w:firstLine="360"/>
        <w:jc w:val="both"/>
        <w:rPr>
          <w:rFonts w:ascii="Times New Roman" w:eastAsia="Calibri" w:hAnsi="Times New Roman"/>
          <w:sz w:val="24"/>
          <w:szCs w:val="24"/>
        </w:rPr>
      </w:pPr>
      <w:r w:rsidRPr="00477BC3">
        <w:rPr>
          <w:rFonts w:ascii="Times New Roman" w:eastAsia="Calibri" w:hAnsi="Times New Roman"/>
          <w:sz w:val="24"/>
          <w:szCs w:val="24"/>
        </w:rPr>
        <w:t>1.10. На информационных стендах Администрации подлежит размещению информация: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адреса официального сайта, а также электронной почты и (или) формы обратной связи Администрации;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сроки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образцы заполнения заявления и приложений к заявлениям;</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исчерпывающий перечень документов,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исчерпывающий перечень оснований для приостановления или отказа в предоставлении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порядок и способы подачи заявления о предоставлении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порядок и способы получения разъяснений по порядку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порядок записи на личный прием к должностным лицам;</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w:t>
      </w:r>
      <w:r w:rsidRPr="00477BC3">
        <w:rPr>
          <w:rFonts w:ascii="Times New Roman" w:eastAsia="Calibri" w:hAnsi="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Порядок, форма, место размещения и способы</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b/>
          <w:sz w:val="24"/>
          <w:szCs w:val="24"/>
        </w:rPr>
        <w:t>получения справочной информации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bCs/>
          <w:sz w:val="24"/>
          <w:szCs w:val="24"/>
        </w:rPr>
      </w:pPr>
      <w:r w:rsidRPr="00477BC3">
        <w:rPr>
          <w:rFonts w:ascii="Times New Roman" w:eastAsia="Calibri" w:hAnsi="Times New Roman"/>
          <w:sz w:val="24"/>
          <w:szCs w:val="24"/>
        </w:rPr>
        <w:t>1.14. С</w:t>
      </w:r>
      <w:r w:rsidRPr="00477BC3">
        <w:rPr>
          <w:rFonts w:ascii="Times New Roman" w:eastAsia="Calibri" w:hAnsi="Times New Roman"/>
          <w:bCs/>
          <w:sz w:val="24"/>
          <w:szCs w:val="24"/>
        </w:rPr>
        <w:t xml:space="preserve">правочная информация об </w:t>
      </w:r>
      <w:r w:rsidRPr="00477BC3">
        <w:rPr>
          <w:rFonts w:ascii="Times New Roman" w:eastAsia="Calibri" w:hAnsi="Times New Roman"/>
          <w:sz w:val="24"/>
          <w:szCs w:val="24"/>
        </w:rPr>
        <w:t xml:space="preserve">Администрации, структурных подразделениях, предоставляющих муниципальную услугу, </w:t>
      </w:r>
      <w:r w:rsidRPr="00477BC3">
        <w:rPr>
          <w:rFonts w:ascii="Times New Roman" w:eastAsia="Calibri" w:hAnsi="Times New Roman"/>
          <w:bCs/>
          <w:sz w:val="24"/>
          <w:szCs w:val="24"/>
        </w:rPr>
        <w:t xml:space="preserve">размещена </w:t>
      </w:r>
      <w:proofErr w:type="gramStart"/>
      <w:r w:rsidRPr="00477BC3">
        <w:rPr>
          <w:rFonts w:ascii="Times New Roman" w:eastAsia="Calibri" w:hAnsi="Times New Roman"/>
          <w:bCs/>
          <w:sz w:val="24"/>
          <w:szCs w:val="24"/>
        </w:rPr>
        <w:t>на</w:t>
      </w:r>
      <w:proofErr w:type="gramEnd"/>
      <w:r w:rsidRPr="00477BC3">
        <w:rPr>
          <w:rFonts w:ascii="Times New Roman" w:eastAsia="Calibri" w:hAnsi="Times New Roman"/>
          <w:bCs/>
          <w:sz w:val="24"/>
          <w:szCs w:val="24"/>
        </w:rPr>
        <w:t>:</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bCs/>
          <w:sz w:val="24"/>
          <w:szCs w:val="24"/>
        </w:rPr>
      </w:pPr>
      <w:r w:rsidRPr="00477BC3">
        <w:rPr>
          <w:rFonts w:ascii="Times New Roman" w:eastAsia="Calibri" w:hAnsi="Times New Roman"/>
          <w:bCs/>
          <w:sz w:val="24"/>
          <w:szCs w:val="24"/>
        </w:rPr>
        <w:lastRenderedPageBreak/>
        <w:t xml:space="preserve">информационных </w:t>
      </w:r>
      <w:proofErr w:type="gramStart"/>
      <w:r w:rsidRPr="00477BC3">
        <w:rPr>
          <w:rFonts w:ascii="Times New Roman" w:eastAsia="Calibri" w:hAnsi="Times New Roman"/>
          <w:bCs/>
          <w:sz w:val="24"/>
          <w:szCs w:val="24"/>
        </w:rPr>
        <w:t>стендах</w:t>
      </w:r>
      <w:proofErr w:type="gramEnd"/>
      <w:r w:rsidRPr="00477BC3">
        <w:rPr>
          <w:rFonts w:ascii="Times New Roman" w:eastAsia="Calibri" w:hAnsi="Times New Roman"/>
          <w:bCs/>
          <w:sz w:val="24"/>
          <w:szCs w:val="24"/>
        </w:rPr>
        <w:t xml:space="preserve"> Администрации;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bCs/>
          <w:sz w:val="24"/>
          <w:szCs w:val="24"/>
        </w:rPr>
      </w:pPr>
      <w:r w:rsidRPr="00477BC3">
        <w:rPr>
          <w:rFonts w:ascii="Times New Roman" w:eastAsia="Calibri" w:hAnsi="Times New Roman"/>
          <w:bCs/>
          <w:sz w:val="24"/>
          <w:szCs w:val="24"/>
        </w:rPr>
        <w:t xml:space="preserve">официальном сайте </w:t>
      </w:r>
      <w:r w:rsidRPr="00477BC3">
        <w:rPr>
          <w:rFonts w:ascii="Times New Roman" w:eastAsia="Calibri" w:hAnsi="Times New Roman"/>
          <w:sz w:val="24"/>
          <w:szCs w:val="24"/>
        </w:rPr>
        <w:t xml:space="preserve">Администрации </w:t>
      </w:r>
      <w:r w:rsidRPr="00477BC3">
        <w:rPr>
          <w:rFonts w:ascii="Times New Roman" w:eastAsia="Calibri" w:hAnsi="Times New Roman"/>
          <w:bCs/>
          <w:sz w:val="24"/>
          <w:szCs w:val="24"/>
        </w:rPr>
        <w:t xml:space="preserve"> в информационно-телекоммуникационной сети Интернет</w:t>
      </w:r>
      <w:r w:rsidR="00016652" w:rsidRPr="00016652">
        <w:rPr>
          <w:rFonts w:ascii="Times New Roman" w:eastAsia="Calibri" w:hAnsi="Times New Roman"/>
          <w:bCs/>
          <w:sz w:val="24"/>
          <w:szCs w:val="24"/>
        </w:rPr>
        <w:t xml:space="preserve"> в сети «Интернет» по адресу: www.ust-tabaska04sp.ru</w:t>
      </w:r>
      <w:bookmarkStart w:id="0" w:name="_GoBack"/>
      <w:bookmarkEnd w:id="0"/>
      <w:r w:rsidRPr="00477BC3">
        <w:rPr>
          <w:rFonts w:ascii="Times New Roman" w:eastAsia="Calibri" w:hAnsi="Times New Roman"/>
          <w:bCs/>
          <w:sz w:val="24"/>
          <w:szCs w:val="24"/>
        </w:rPr>
        <w:t xml:space="preserve">  (далее – официальный сайт);</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bCs/>
          <w:sz w:val="24"/>
          <w:szCs w:val="24"/>
        </w:rPr>
        <w:t xml:space="preserve">в </w:t>
      </w:r>
      <w:r w:rsidRPr="00477BC3">
        <w:rPr>
          <w:rFonts w:ascii="Times New Roman" w:eastAsia="Calibri"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477BC3">
        <w:rPr>
          <w:rFonts w:ascii="Times New Roman" w:eastAsia="Calibri" w:hAnsi="Times New Roman"/>
          <w:bCs/>
          <w:sz w:val="24"/>
          <w:szCs w:val="24"/>
        </w:rPr>
        <w:t xml:space="preserve"> на </w:t>
      </w:r>
      <w:r w:rsidRPr="00477BC3">
        <w:rPr>
          <w:rFonts w:ascii="Times New Roman" w:eastAsia="Calibri" w:hAnsi="Times New Roman"/>
          <w:sz w:val="24"/>
          <w:szCs w:val="24"/>
        </w:rPr>
        <w:t>РПГУ</w:t>
      </w:r>
      <w:r w:rsidRPr="00477BC3">
        <w:rPr>
          <w:rFonts w:ascii="Times New Roman" w:eastAsia="Calibri" w:hAnsi="Times New Roman"/>
          <w:bCs/>
          <w:sz w:val="24"/>
          <w:szCs w:val="24"/>
        </w:rPr>
        <w:t xml:space="preserve">. </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bCs/>
          <w:sz w:val="24"/>
          <w:szCs w:val="24"/>
        </w:rPr>
      </w:pPr>
      <w:r w:rsidRPr="00477BC3">
        <w:rPr>
          <w:rFonts w:ascii="Times New Roman" w:eastAsia="Calibri" w:hAnsi="Times New Roman"/>
          <w:bCs/>
          <w:sz w:val="24"/>
          <w:szCs w:val="24"/>
        </w:rPr>
        <w:t>Справочной является информация:</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sz w:val="24"/>
          <w:szCs w:val="24"/>
        </w:rPr>
      </w:pPr>
      <w:r w:rsidRPr="00477BC3">
        <w:rPr>
          <w:rFonts w:ascii="Times New Roman" w:eastAsia="Calibri" w:hAnsi="Times New Roman"/>
          <w:sz w:val="24"/>
          <w:szCs w:val="24"/>
        </w:rPr>
        <w:t>адреса электронной почты и (или) формы обратной связи Администрации, предоставляющего муниципальную услугу.</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bookmarkStart w:id="1" w:name="Par20"/>
      <w:bookmarkEnd w:id="1"/>
      <w:r w:rsidRPr="00477BC3">
        <w:rPr>
          <w:rFonts w:ascii="Times New Roman" w:eastAsia="Calibri" w:hAnsi="Times New Roman"/>
          <w:b/>
          <w:bCs/>
          <w:sz w:val="24"/>
          <w:szCs w:val="24"/>
        </w:rPr>
        <w:t>II. Стандарт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1"/>
        <w:rPr>
          <w:rFonts w:ascii="Times New Roman" w:eastAsia="Calibri" w:hAnsi="Times New Roman"/>
          <w:b/>
          <w:bCs/>
          <w:sz w:val="24"/>
          <w:szCs w:val="24"/>
        </w:rPr>
      </w:pPr>
      <w:r w:rsidRPr="00477BC3">
        <w:rPr>
          <w:rFonts w:ascii="Times New Roman" w:eastAsia="Calibri" w:hAnsi="Times New Roman"/>
          <w:b/>
          <w:bCs/>
          <w:sz w:val="24"/>
          <w:szCs w:val="24"/>
        </w:rPr>
        <w:t>Наименование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2.1. </w:t>
      </w:r>
      <w:r w:rsidRPr="00477BC3">
        <w:rPr>
          <w:rFonts w:ascii="Times New Roman" w:eastAsia="Calibri" w:hAnsi="Times New Roman"/>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widowControl w:val="0"/>
        <w:tabs>
          <w:tab w:val="left" w:pos="567"/>
        </w:tabs>
        <w:spacing w:after="0" w:line="240" w:lineRule="auto"/>
        <w:ind w:firstLine="709"/>
        <w:contextualSpacing/>
        <w:jc w:val="center"/>
        <w:rPr>
          <w:rFonts w:ascii="Times New Roman" w:eastAsia="Calibri" w:hAnsi="Times New Roman"/>
          <w:b/>
          <w:sz w:val="24"/>
          <w:szCs w:val="24"/>
        </w:rPr>
      </w:pPr>
      <w:r w:rsidRPr="00477BC3">
        <w:rPr>
          <w:rFonts w:ascii="Times New Roman" w:eastAsia="Calibri" w:hAnsi="Times New Roman"/>
          <w:b/>
          <w:sz w:val="24"/>
          <w:szCs w:val="24"/>
        </w:rPr>
        <w:t>Наименование органа местного самоуправления (организации), предоставляющего (щей) муниципальную услугу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2.2. Муниципальная услуга предоставляется Администрацией Сельского поселения  </w:t>
      </w:r>
      <w:r>
        <w:rPr>
          <w:rFonts w:ascii="Times New Roman" w:eastAsia="Calibri" w:hAnsi="Times New Roman"/>
          <w:sz w:val="24"/>
          <w:szCs w:val="24"/>
        </w:rPr>
        <w:t>Усть-Табасский</w:t>
      </w:r>
      <w:r w:rsidRPr="00477BC3">
        <w:rPr>
          <w:rFonts w:ascii="Times New Roman" w:eastAsia="Calibri" w:hAnsi="Times New Roman"/>
          <w:sz w:val="24"/>
          <w:szCs w:val="24"/>
        </w:rPr>
        <w:t xml:space="preserve"> сельсовет муниципального района Аскинский район Республики Башкортостан.</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sz w:val="24"/>
          <w:szCs w:val="24"/>
        </w:rPr>
        <w:t xml:space="preserve">В принятии решения о предоставлении муниципальной услуги участвует комиссия по правилам землепользования и застройки </w:t>
      </w:r>
      <w:r w:rsidRPr="00477BC3">
        <w:rPr>
          <w:rFonts w:ascii="Times New Roman" w:eastAsia="Calibri" w:hAnsi="Times New Roman"/>
          <w:bCs/>
          <w:sz w:val="24"/>
          <w:szCs w:val="24"/>
        </w:rPr>
        <w:t xml:space="preserve">на территории </w:t>
      </w:r>
      <w:r w:rsidRPr="00477BC3">
        <w:rPr>
          <w:rFonts w:ascii="Times New Roman" w:eastAsia="Calibri" w:hAnsi="Times New Roman"/>
          <w:sz w:val="24"/>
          <w:szCs w:val="24"/>
        </w:rPr>
        <w:t xml:space="preserve">Сельского поселения  </w:t>
      </w:r>
      <w:r>
        <w:rPr>
          <w:rFonts w:ascii="Times New Roman" w:eastAsia="Calibri" w:hAnsi="Times New Roman"/>
          <w:sz w:val="24"/>
          <w:szCs w:val="24"/>
        </w:rPr>
        <w:t>Усть-Табасский</w:t>
      </w:r>
      <w:r w:rsidRPr="00477BC3">
        <w:rPr>
          <w:rFonts w:ascii="Times New Roman" w:eastAsia="Calibri" w:hAnsi="Times New Roman"/>
          <w:sz w:val="24"/>
          <w:szCs w:val="24"/>
        </w:rPr>
        <w:t xml:space="preserve"> сельсовет муниципального района Аскинский район Республики Башкортостан </w:t>
      </w:r>
      <w:r w:rsidRPr="00477BC3">
        <w:rPr>
          <w:rFonts w:ascii="Times New Roman" w:eastAsia="Calibri" w:hAnsi="Times New Roman"/>
          <w:bCs/>
          <w:sz w:val="24"/>
          <w:szCs w:val="24"/>
        </w:rPr>
        <w:t>(далее – Комиссия).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477BC3" w:rsidRPr="00477BC3" w:rsidRDefault="00477BC3" w:rsidP="00477BC3">
      <w:pPr>
        <w:widowControl w:val="0"/>
        <w:tabs>
          <w:tab w:val="left" w:pos="567"/>
        </w:tabs>
        <w:spacing w:after="0" w:line="240" w:lineRule="auto"/>
        <w:ind w:firstLine="709"/>
        <w:contextualSpacing/>
        <w:jc w:val="both"/>
        <w:rPr>
          <w:rFonts w:ascii="Times New Roman" w:hAnsi="Times New Roman"/>
          <w:sz w:val="24"/>
          <w:szCs w:val="24"/>
          <w:lang w:eastAsia="ru-RU"/>
        </w:rPr>
      </w:pPr>
      <w:r w:rsidRPr="00477BC3">
        <w:rPr>
          <w:rFonts w:ascii="Times New Roman" w:eastAsia="Calibri" w:hAnsi="Times New Roman"/>
          <w:sz w:val="24"/>
          <w:szCs w:val="24"/>
        </w:rPr>
        <w:t xml:space="preserve">При предоставлении муниципальной услуги Администрация   взаимодействует </w:t>
      </w:r>
      <w:proofErr w:type="gramStart"/>
      <w:r w:rsidRPr="00477BC3">
        <w:rPr>
          <w:rFonts w:ascii="Times New Roman" w:hAnsi="Times New Roman"/>
          <w:sz w:val="24"/>
          <w:szCs w:val="24"/>
          <w:lang w:eastAsia="ru-RU"/>
        </w:rPr>
        <w:t>с</w:t>
      </w:r>
      <w:proofErr w:type="gramEnd"/>
      <w:r w:rsidRPr="00477BC3">
        <w:rPr>
          <w:rFonts w:ascii="Times New Roman" w:hAnsi="Times New Roman"/>
          <w:sz w:val="24"/>
          <w:szCs w:val="24"/>
          <w:lang w:eastAsia="ru-RU"/>
        </w:rPr>
        <w:t>:</w:t>
      </w:r>
    </w:p>
    <w:p w:rsidR="00477BC3" w:rsidRPr="00477BC3" w:rsidRDefault="00477BC3" w:rsidP="00477BC3">
      <w:pPr>
        <w:widowControl w:val="0"/>
        <w:tabs>
          <w:tab w:val="left" w:pos="142"/>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Федеральной службой государственной регистрации, кадастра и картографии (</w:t>
      </w:r>
      <w:proofErr w:type="spellStart"/>
      <w:r w:rsidRPr="00477BC3">
        <w:rPr>
          <w:rFonts w:ascii="Times New Roman" w:eastAsia="Calibri" w:hAnsi="Times New Roman"/>
          <w:sz w:val="24"/>
          <w:szCs w:val="24"/>
        </w:rPr>
        <w:t>Росреестр</w:t>
      </w:r>
      <w:proofErr w:type="spellEnd"/>
      <w:r w:rsidRPr="00477BC3">
        <w:rPr>
          <w:rFonts w:ascii="Times New Roman" w:eastAsia="Calibri" w:hAnsi="Times New Roman"/>
          <w:sz w:val="24"/>
          <w:szCs w:val="24"/>
        </w:rPr>
        <w:t>);</w:t>
      </w:r>
    </w:p>
    <w:p w:rsidR="00477BC3" w:rsidRPr="00477BC3" w:rsidRDefault="00477BC3" w:rsidP="00477BC3">
      <w:pPr>
        <w:widowControl w:val="0"/>
        <w:tabs>
          <w:tab w:val="left" w:pos="142"/>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Федеральной налоговой службой;</w:t>
      </w:r>
    </w:p>
    <w:p w:rsidR="00477BC3" w:rsidRPr="00477BC3" w:rsidRDefault="00477BC3" w:rsidP="00477BC3">
      <w:pPr>
        <w:widowControl w:val="0"/>
        <w:tabs>
          <w:tab w:val="left" w:pos="142"/>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Управление по государственной охране объектов культурного наследия Республики Башкортостан.</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Описание результата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2.5. Результатом предоставления муниципальной услуги является: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bCs/>
          <w:sz w:val="24"/>
          <w:szCs w:val="24"/>
        </w:rPr>
        <w:lastRenderedPageBreak/>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мотивированный отказ в предоставлении разрешения на условно разрешенный вид использования земельного участка или объекта капитального строительства.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 xml:space="preserve">Срок предоставления </w:t>
      </w:r>
      <w:r w:rsidRPr="00477BC3">
        <w:rPr>
          <w:rFonts w:ascii="Times New Roman" w:eastAsia="Calibri" w:hAnsi="Times New Roman"/>
          <w:b/>
          <w:sz w:val="24"/>
          <w:szCs w:val="24"/>
        </w:rPr>
        <w:t>муниципальной</w:t>
      </w:r>
      <w:r w:rsidRPr="00477BC3">
        <w:rPr>
          <w:rFonts w:ascii="Times New Roman" w:eastAsia="Calibri" w:hAnsi="Times New Roman"/>
          <w:b/>
          <w:bCs/>
          <w:sz w:val="24"/>
          <w:szCs w:val="24"/>
        </w:rPr>
        <w:t xml:space="preserve"> услуги, в том числе с учетом необходимости обращения в организации, участвующие в предоставлении </w:t>
      </w:r>
      <w:r w:rsidRPr="00477BC3">
        <w:rPr>
          <w:rFonts w:ascii="Times New Roman" w:eastAsia="Calibri" w:hAnsi="Times New Roman"/>
          <w:b/>
          <w:sz w:val="24"/>
          <w:szCs w:val="24"/>
        </w:rPr>
        <w:t>муниципальной</w:t>
      </w:r>
      <w:r w:rsidRPr="00477BC3">
        <w:rPr>
          <w:rFonts w:ascii="Times New Roman" w:eastAsia="Calibri" w:hAnsi="Times New Roman"/>
          <w:b/>
          <w:bCs/>
          <w:sz w:val="24"/>
          <w:szCs w:val="24"/>
        </w:rPr>
        <w:t xml:space="preserve"> услуги, срок приостановления предоставления</w:t>
      </w:r>
      <w:r w:rsidRPr="00477BC3">
        <w:rPr>
          <w:rFonts w:ascii="Times New Roman" w:eastAsia="Calibri" w:hAnsi="Times New Roman"/>
          <w:b/>
          <w:sz w:val="24"/>
          <w:szCs w:val="24"/>
        </w:rPr>
        <w:t xml:space="preserve"> муниципальной</w:t>
      </w:r>
      <w:r w:rsidRPr="00477BC3">
        <w:rPr>
          <w:rFonts w:ascii="Times New Roman" w:eastAsia="Calibri" w:hAnsi="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477BC3">
        <w:rPr>
          <w:rFonts w:ascii="Times New Roman" w:eastAsia="Calibri" w:hAnsi="Times New Roman"/>
          <w:b/>
          <w:sz w:val="24"/>
          <w:szCs w:val="24"/>
        </w:rPr>
        <w:t>муниципальной</w:t>
      </w:r>
      <w:r w:rsidRPr="00477BC3">
        <w:rPr>
          <w:rFonts w:ascii="Times New Roman" w:eastAsia="Calibri" w:hAnsi="Times New Roman"/>
          <w:b/>
          <w:bCs/>
          <w:sz w:val="24"/>
          <w:szCs w:val="24"/>
        </w:rPr>
        <w:t xml:space="preserve"> услуги</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2.6. Срок предоставления муниципальной услуги «Предоставление </w:t>
      </w:r>
      <w:r w:rsidRPr="00477BC3">
        <w:rPr>
          <w:rFonts w:ascii="Times New Roman" w:eastAsia="Calibri" w:hAnsi="Times New Roman"/>
          <w:bCs/>
          <w:sz w:val="24"/>
          <w:szCs w:val="24"/>
        </w:rPr>
        <w:t xml:space="preserve">разрешения на условно разрешенный вид использования земельного участка или объекта капитального строительства исчисляется со дня поступления заявления, в том числе использованием РПГУ, и </w:t>
      </w:r>
      <w:r w:rsidRPr="00477BC3">
        <w:rPr>
          <w:rFonts w:ascii="Times New Roman" w:eastAsia="Calibri" w:hAnsi="Times New Roman"/>
          <w:sz w:val="24"/>
          <w:szCs w:val="24"/>
        </w:rPr>
        <w:t>включает:</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477BC3">
        <w:rPr>
          <w:rFonts w:ascii="Times New Roman" w:eastAsia="Calibri" w:hAnsi="Times New Roman"/>
          <w:sz w:val="24"/>
          <w:szCs w:val="24"/>
        </w:rPr>
        <w:t xml:space="preserve"> объекта капитального строительства, применительно к которому запрашивается данное разрешение,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 в течени</w:t>
      </w:r>
      <w:proofErr w:type="gramStart"/>
      <w:r w:rsidRPr="00477BC3">
        <w:rPr>
          <w:rFonts w:ascii="Times New Roman" w:eastAsia="Calibri" w:hAnsi="Times New Roman"/>
          <w:sz w:val="24"/>
          <w:szCs w:val="24"/>
        </w:rPr>
        <w:t>и</w:t>
      </w:r>
      <w:proofErr w:type="gramEnd"/>
      <w:r w:rsidRPr="00477BC3">
        <w:rPr>
          <w:rFonts w:ascii="Times New Roman" w:eastAsia="Calibri" w:hAnsi="Times New Roman"/>
          <w:sz w:val="24"/>
          <w:szCs w:val="24"/>
        </w:rPr>
        <w:t xml:space="preserve"> пяти рабочих дней.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принятие решения о предоставлении разрешения на условно разрешенный вид использования или об отказе в предоставлении такого разрешения Главой Администрации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Срок направления (выдачи) разрешения </w:t>
      </w:r>
      <w:r w:rsidRPr="00477BC3">
        <w:rPr>
          <w:rFonts w:ascii="Times New Roman" w:eastAsia="Calibri" w:hAnsi="Times New Roman"/>
          <w:bCs/>
          <w:sz w:val="24"/>
          <w:szCs w:val="24"/>
        </w:rPr>
        <w:t>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w:t>
      </w:r>
      <w:proofErr w:type="gramStart"/>
      <w:r w:rsidRPr="00477BC3">
        <w:rPr>
          <w:rFonts w:ascii="Times New Roman" w:eastAsia="Calibri" w:hAnsi="Times New Roman"/>
          <w:sz w:val="24"/>
          <w:szCs w:val="24"/>
        </w:rPr>
        <w:t>,</w:t>
      </w:r>
      <w:proofErr w:type="gramEnd"/>
      <w:r w:rsidRPr="00477BC3">
        <w:rPr>
          <w:rFonts w:ascii="Times New Roman" w:eastAsia="Calibri" w:hAnsi="Times New Roman"/>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w:t>
      </w:r>
      <w:r w:rsidRPr="00477BC3">
        <w:rPr>
          <w:rFonts w:ascii="Times New Roman" w:eastAsia="Calibri" w:hAnsi="Times New Roman"/>
          <w:sz w:val="24"/>
          <w:szCs w:val="24"/>
        </w:rPr>
        <w:lastRenderedPageBreak/>
        <w:t>условно разрешенный вид использования такому лицу принимается без проведения общественных обсуждений или публичных слушаний.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Датой поступления заявления о</w:t>
      </w:r>
      <w:r w:rsidRPr="00477BC3">
        <w:rPr>
          <w:rFonts w:ascii="Times New Roman" w:eastAsia="Calibri" w:hAnsi="Times New Roman"/>
          <w:bCs/>
          <w:sz w:val="24"/>
          <w:szCs w:val="24"/>
        </w:rPr>
        <w:t xml:space="preserve"> выдаче 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 xml:space="preserve"> при личном обращении заявителя  считается день подачи заявления в адрес Комиссии с приложением  предусмотренных подпунктом 2.8 Административного регламента надлежащим образом оформленных документов.</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Все заявления о в</w:t>
      </w:r>
      <w:r w:rsidRPr="00477BC3">
        <w:rPr>
          <w:rFonts w:ascii="Times New Roman" w:eastAsia="Calibri" w:hAnsi="Times New Roman"/>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477BC3">
        <w:rPr>
          <w:rFonts w:ascii="Times New Roman" w:eastAsia="Calibri" w:hAnsi="Times New Roman"/>
          <w:sz w:val="24"/>
          <w:szCs w:val="24"/>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обнародования), подлежит обязательному размещению на официальном сайте Администрации, предоставляющую муниципальную услугу, в сети «Интернет»  и на РПГУ.</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bookmarkStart w:id="2" w:name="Par0"/>
      <w:bookmarkEnd w:id="2"/>
      <w:r w:rsidRPr="00477BC3">
        <w:rPr>
          <w:rFonts w:ascii="Times New Roman" w:eastAsia="Calibri" w:hAnsi="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bCs/>
          <w:sz w:val="24"/>
          <w:szCs w:val="24"/>
        </w:rPr>
        <w:t xml:space="preserve">2.8.1. заявление о </w:t>
      </w:r>
      <w:r w:rsidRPr="00477BC3">
        <w:rPr>
          <w:rFonts w:ascii="Times New Roman" w:eastAsia="Calibri" w:hAnsi="Times New Roman"/>
          <w:sz w:val="24"/>
          <w:szCs w:val="24"/>
        </w:rPr>
        <w:t xml:space="preserve">выдаче </w:t>
      </w:r>
      <w:r w:rsidRPr="00477BC3">
        <w:rPr>
          <w:rFonts w:ascii="Times New Roman" w:eastAsia="Calibri" w:hAnsi="Times New Roman"/>
          <w:bCs/>
          <w:sz w:val="24"/>
          <w:szCs w:val="24"/>
        </w:rPr>
        <w:t>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 xml:space="preserve"> </w:t>
      </w:r>
      <w:r w:rsidRPr="00477BC3">
        <w:rPr>
          <w:rFonts w:ascii="Times New Roman" w:eastAsia="Calibri" w:hAnsi="Times New Roman"/>
          <w:bCs/>
          <w:sz w:val="24"/>
          <w:szCs w:val="24"/>
        </w:rPr>
        <w:t>по форме, согласно приложению № 1 к настоящему Административному регламенту, поданное в адрес Комиссии следующими способами:</w:t>
      </w:r>
    </w:p>
    <w:p w:rsidR="00477BC3" w:rsidRPr="00477BC3" w:rsidRDefault="00477BC3" w:rsidP="00477BC3">
      <w:pPr>
        <w:numPr>
          <w:ilvl w:val="0"/>
          <w:numId w:val="11"/>
        </w:numPr>
        <w:tabs>
          <w:tab w:val="left" w:pos="1134"/>
        </w:tabs>
        <w:autoSpaceDE w:val="0"/>
        <w:autoSpaceDN w:val="0"/>
        <w:adjustRightInd w:val="0"/>
        <w:spacing w:after="0" w:line="240" w:lineRule="auto"/>
        <w:ind w:left="0"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в форме документа на бумажном носителе – посредством личного обращения в адрес Комиссии,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477BC3" w:rsidRPr="00477BC3" w:rsidRDefault="00477BC3" w:rsidP="00477BC3">
      <w:pPr>
        <w:numPr>
          <w:ilvl w:val="0"/>
          <w:numId w:val="11"/>
        </w:numPr>
        <w:tabs>
          <w:tab w:val="left" w:pos="1134"/>
        </w:tabs>
        <w:autoSpaceDE w:val="0"/>
        <w:autoSpaceDN w:val="0"/>
        <w:adjustRightInd w:val="0"/>
        <w:spacing w:after="0" w:line="240" w:lineRule="auto"/>
        <w:ind w:left="0"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путем заполнения формы запроса через «Личный кабинет» РПГУ (далее – отправление в электронной форме);</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В заявлении также указывается один из следующих способов предоставления результатов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администрацию;</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многофункциональном центре;</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в виде бумажного документа, который направляется Заявителю посредством почтового отправления;</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виде электронного документа, который направляется Заявителю в «Личный кабинет» РПГУ.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bCs/>
          <w:sz w:val="24"/>
          <w:szCs w:val="24"/>
        </w:rPr>
        <w:lastRenderedPageBreak/>
        <w:t>2.8.2. Д</w:t>
      </w:r>
      <w:r w:rsidRPr="00477BC3">
        <w:rPr>
          <w:rFonts w:ascii="Times New Roman" w:eastAsia="Calibri" w:hAnsi="Times New Roman"/>
          <w:sz w:val="24"/>
          <w:szCs w:val="24"/>
        </w:rPr>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2.8.3. Документ, подтверждающий полномочия представителя, в случае обращения за получением муниципальной услуги представителя.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2.8.4. </w:t>
      </w:r>
      <w:proofErr w:type="gramStart"/>
      <w:r w:rsidRPr="00477BC3">
        <w:rPr>
          <w:rFonts w:ascii="Times New Roman" w:eastAsia="Calibri" w:hAnsi="Times New Roman"/>
          <w:sz w:val="24"/>
          <w:szCs w:val="24"/>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2.8.5. Документы, подтверждающие получение согласия лиц, не являющихся заявителем, или их законных представителей на обработку персональных данных</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roofErr w:type="gramStart"/>
      <w:r w:rsidRPr="00477BC3">
        <w:rPr>
          <w:rFonts w:ascii="Times New Roman" w:eastAsia="Calibri"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 xml:space="preserve">2.9. Для предоставления муниципальной услуги заявитель вправе представить: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в</w:t>
      </w:r>
      <w:proofErr w:type="gramEnd"/>
      <w:r w:rsidRPr="00477BC3">
        <w:rPr>
          <w:rFonts w:ascii="Times New Roman" w:eastAsia="Calibri" w:hAnsi="Times New Roman"/>
          <w:sz w:val="24"/>
          <w:szCs w:val="24"/>
        </w:rPr>
        <w:t>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2.10. 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b/>
          <w:sz w:val="24"/>
          <w:szCs w:val="24"/>
        </w:rPr>
      </w:pPr>
      <w:r w:rsidRPr="00477BC3">
        <w:rPr>
          <w:rFonts w:ascii="Times New Roman" w:eastAsia="Calibri" w:hAnsi="Times New Roman"/>
          <w:b/>
          <w:sz w:val="24"/>
          <w:szCs w:val="24"/>
        </w:rPr>
        <w:t>Указание на запрет требовать от заявителя</w:t>
      </w: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b/>
          <w:sz w:val="24"/>
          <w:szCs w:val="24"/>
        </w:rPr>
      </w:pP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2.11. При предоставлении муниципальной услуги запрещается требовать от заявителя:</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4"/>
          <w:szCs w:val="24"/>
        </w:rPr>
      </w:pPr>
      <w:proofErr w:type="gramStart"/>
      <w:r w:rsidRPr="00477BC3">
        <w:rPr>
          <w:rFonts w:ascii="Times New Roman" w:eastAsia="Calibri" w:hAnsi="Times New Roman"/>
          <w:sz w:val="24"/>
          <w:szCs w:val="24"/>
        </w:rP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w:t>
      </w:r>
      <w:r w:rsidRPr="00477BC3">
        <w:rPr>
          <w:rFonts w:ascii="Times New Roman" w:eastAsia="Calibri" w:hAnsi="Times New Roman"/>
          <w:sz w:val="24"/>
          <w:szCs w:val="24"/>
        </w:rPr>
        <w:lastRenderedPageBreak/>
        <w:t>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477BC3" w:rsidRPr="00477BC3" w:rsidRDefault="00477BC3" w:rsidP="00477BC3">
      <w:pPr>
        <w:widowControl w:val="0"/>
        <w:tabs>
          <w:tab w:val="left" w:pos="567"/>
        </w:tabs>
        <w:spacing w:after="0" w:line="240" w:lineRule="auto"/>
        <w:ind w:firstLine="567"/>
        <w:jc w:val="both"/>
        <w:rPr>
          <w:rFonts w:ascii="Times New Roman" w:eastAsia="Calibri" w:hAnsi="Times New Roman"/>
          <w:sz w:val="24"/>
          <w:szCs w:val="24"/>
        </w:rPr>
      </w:pPr>
      <w:proofErr w:type="gramStart"/>
      <w:r w:rsidRPr="00477BC3">
        <w:rPr>
          <w:rFonts w:ascii="Times New Roman" w:eastAsia="Calibri" w:hAnsi="Times New Roman"/>
          <w:sz w:val="24"/>
          <w:szCs w:val="24"/>
        </w:rPr>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477BC3">
          <w:rPr>
            <w:rFonts w:ascii="Times New Roman" w:eastAsia="Calibri" w:hAnsi="Times New Roman"/>
            <w:sz w:val="24"/>
            <w:szCs w:val="24"/>
          </w:rPr>
          <w:t>части 1 статьи 9</w:t>
        </w:r>
      </w:hyperlink>
      <w:r w:rsidRPr="00477BC3">
        <w:rPr>
          <w:rFonts w:ascii="Times New Roman" w:eastAsia="Calibri" w:hAnsi="Times New Roman"/>
          <w:sz w:val="24"/>
          <w:szCs w:val="24"/>
        </w:rPr>
        <w:t xml:space="preserve">                                                 Федерального закона  № 210-ФЗ;</w:t>
      </w:r>
      <w:proofErr w:type="gramEnd"/>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sz w:val="24"/>
          <w:szCs w:val="24"/>
        </w:rPr>
      </w:pPr>
      <w:r w:rsidRPr="00477BC3">
        <w:rPr>
          <w:rFonts w:ascii="Times New Roman" w:eastAsia="Calibri" w:hAnsi="Times New Roman"/>
          <w:sz w:val="24"/>
          <w:szCs w:val="24"/>
        </w:rPr>
        <w:t>2.11.4.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sz w:val="24"/>
          <w:szCs w:val="24"/>
        </w:rPr>
      </w:pPr>
      <w:r w:rsidRPr="00477BC3">
        <w:rPr>
          <w:rFonts w:ascii="Times New Roman" w:eastAsia="Calibri" w:hAnsi="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sz w:val="24"/>
          <w:szCs w:val="24"/>
        </w:rPr>
      </w:pPr>
      <w:r w:rsidRPr="00477BC3">
        <w:rPr>
          <w:rFonts w:ascii="Times New Roman" w:eastAsia="Calibri" w:hAnsi="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477BC3">
        <w:rPr>
          <w:rFonts w:ascii="Times New Roman" w:eastAsia="Calibri" w:hAnsi="Times New Roman"/>
          <w:sz w:val="24"/>
          <w:szCs w:val="24"/>
        </w:rPr>
        <w:t xml:space="preserve"> </w:t>
      </w:r>
      <w:proofErr w:type="gramStart"/>
      <w:r w:rsidRPr="00477BC3">
        <w:rPr>
          <w:rFonts w:ascii="Times New Roman" w:eastAsia="Calibri" w:hAnsi="Times New Roman"/>
          <w:sz w:val="24"/>
          <w:szCs w:val="24"/>
        </w:rPr>
        <w:t>отказе</w:t>
      </w:r>
      <w:proofErr w:type="gramEnd"/>
      <w:r w:rsidRPr="00477BC3">
        <w:rPr>
          <w:rFonts w:ascii="Times New Roman" w:eastAsia="Calibri" w:hAnsi="Times New Roman"/>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2.12. При предоставлении муниципальных услуг в электронной форме с использованием РПГУ запрещено:</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требовать от заявителя совершения иных действий, кроме прохождения идентификац</w:t>
      </w:r>
      <w:proofErr w:type="gramStart"/>
      <w:r w:rsidRPr="00477BC3">
        <w:rPr>
          <w:rFonts w:ascii="Times New Roman" w:eastAsia="Calibri" w:hAnsi="Times New Roman"/>
          <w:sz w:val="24"/>
          <w:szCs w:val="24"/>
        </w:rPr>
        <w:t>ии и ау</w:t>
      </w:r>
      <w:proofErr w:type="gramEnd"/>
      <w:r w:rsidRPr="00477BC3">
        <w:rPr>
          <w:rFonts w:ascii="Times New Roman" w:eastAsia="Calibri"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2.13. 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2.13.1 Уведомление об отказе в приеме документов, необходимых </w:t>
      </w:r>
      <w:r w:rsidRPr="00477BC3">
        <w:rPr>
          <w:rFonts w:ascii="Times New Roman" w:eastAsia="Calibri" w:hAnsi="Times New Roman"/>
          <w:sz w:val="24"/>
          <w:szCs w:val="24"/>
        </w:rPr>
        <w:br/>
        <w:t xml:space="preserve">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1                            к настоящему регламенту либо в устной форме при личном обращении.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2.14 Заявление, поданное в форме электронного документа с использованием РПГУ, к рассмотрению не принимается, если: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477BC3">
        <w:rPr>
          <w:rFonts w:ascii="Times New Roman" w:eastAsia="Calibri" w:hAnsi="Times New Roman"/>
          <w:bCs/>
          <w:sz w:val="24"/>
          <w:szCs w:val="24"/>
        </w:rPr>
        <w:t>выдаче 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 поданным в электронной форме с использованием РПГУ.</w:t>
      </w:r>
    </w:p>
    <w:p w:rsidR="00477BC3" w:rsidRPr="00477BC3" w:rsidRDefault="00477BC3" w:rsidP="00477BC3">
      <w:pPr>
        <w:spacing w:after="0" w:line="240" w:lineRule="auto"/>
        <w:ind w:firstLine="709"/>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Исчерпывающий перечень оснований для приостановления или отказа в предоставлении муниципальной услуги</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2.15. Основания для приостановления предоставления муниципальной услуги отсутствуют.</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Основаниями для отказа в предоставлении муниципальной услуги являются:</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наложение земель лесного фонда на границы рассматриваемого земельного участка;</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на территорию (часть территории) поселения, городского округа правила землепользования и застройки не утверждены;</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477BC3">
        <w:rPr>
          <w:rFonts w:ascii="Times New Roman" w:eastAsia="Calibri" w:hAnsi="Times New Roman"/>
          <w:sz w:val="24"/>
          <w:szCs w:val="24"/>
        </w:rPr>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 xml:space="preserve">         предельные (минимальные и (или) максимальные) размеры земельных участков не соответствуют градостроительному регламенту;</w:t>
      </w:r>
      <w:r w:rsidRPr="00477BC3">
        <w:rPr>
          <w:rFonts w:ascii="Times New Roman" w:eastAsia="Calibri" w:hAnsi="Times New Roman"/>
          <w:sz w:val="24"/>
          <w:szCs w:val="24"/>
        </w:rPr>
        <w:br/>
        <w:t xml:space="preserve">         земельный участок, в отношении которого испрашивается разрешение, принадлежит к нескольким территориальным зонам;</w:t>
      </w:r>
      <w:r w:rsidRPr="00477BC3">
        <w:rPr>
          <w:rFonts w:ascii="Times New Roman" w:eastAsia="Calibri" w:hAnsi="Times New Roman"/>
          <w:sz w:val="24"/>
          <w:szCs w:val="24"/>
        </w:rPr>
        <w:br/>
        <w:t xml:space="preserve">        земельный участок зарезервирован для муниципальных нужд;</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477BC3">
        <w:rPr>
          <w:rFonts w:ascii="Times New Roman" w:eastAsia="Calibri" w:hAnsi="Times New Roman"/>
          <w:sz w:val="24"/>
          <w:szCs w:val="24"/>
        </w:rPr>
        <w:t>указанных</w:t>
      </w:r>
      <w:proofErr w:type="gramEnd"/>
      <w:r w:rsidRPr="00477BC3">
        <w:rPr>
          <w:rFonts w:ascii="Times New Roman" w:eastAsia="Calibri" w:hAnsi="Times New Roman"/>
          <w:sz w:val="24"/>
          <w:szCs w:val="24"/>
        </w:rPr>
        <w:t xml:space="preserve"> в </w:t>
      </w:r>
      <w:hyperlink r:id="rId11" w:history="1">
        <w:r w:rsidRPr="00477BC3">
          <w:rPr>
            <w:rFonts w:ascii="Times New Roman" w:eastAsia="Calibri" w:hAnsi="Times New Roman"/>
            <w:sz w:val="24"/>
            <w:szCs w:val="24"/>
          </w:rPr>
          <w:t>части 2 статьи 55.32</w:t>
        </w:r>
      </w:hyperlink>
      <w:r w:rsidRPr="00477BC3">
        <w:rPr>
          <w:rFonts w:ascii="Times New Roman" w:eastAsia="Calibri" w:hAnsi="Times New Roman"/>
          <w:sz w:val="24"/>
          <w:szCs w:val="24"/>
        </w:rPr>
        <w:t xml:space="preserve"> Градостроительного кодекса Российской Федерации.</w:t>
      </w: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ab/>
        <w:t>непредставление документов, указанных в пункте 2.8.1, 2.8.4 и 2.8.5 Административного регламента.</w:t>
      </w: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2.16. </w:t>
      </w:r>
      <w:proofErr w:type="gramStart"/>
      <w:r w:rsidRPr="00477BC3">
        <w:rPr>
          <w:rFonts w:ascii="Times New Roman" w:eastAsia="Calibri" w:hAnsi="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outlineLvl w:val="0"/>
        <w:rPr>
          <w:rFonts w:ascii="Times New Roman" w:eastAsia="Calibri" w:hAnsi="Times New Roman"/>
          <w:b/>
          <w:bCs/>
          <w:sz w:val="24"/>
          <w:szCs w:val="24"/>
        </w:rPr>
      </w:pPr>
      <w:r w:rsidRPr="00477BC3">
        <w:rPr>
          <w:rFonts w:ascii="Times New Roman" w:eastAsia="Calibri"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477BC3" w:rsidRPr="00477BC3" w:rsidRDefault="00477BC3" w:rsidP="00477BC3">
      <w:pPr>
        <w:autoSpaceDE w:val="0"/>
        <w:autoSpaceDN w:val="0"/>
        <w:adjustRightInd w:val="0"/>
        <w:spacing w:after="0" w:line="240" w:lineRule="auto"/>
        <w:ind w:firstLine="709"/>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2.17. Предоставление муниципальной услуги осуществляется на безвозмездной основе.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2.18. Плата за предоставление услуг, которые являются необходимыми и обязательными для предоставления </w:t>
      </w:r>
      <w:r w:rsidRPr="00477BC3">
        <w:rPr>
          <w:rFonts w:ascii="Times New Roman" w:eastAsia="Calibri" w:hAnsi="Times New Roman"/>
          <w:bCs/>
          <w:sz w:val="24"/>
          <w:szCs w:val="24"/>
        </w:rPr>
        <w:t>муниципальной</w:t>
      </w:r>
      <w:r w:rsidRPr="00477BC3">
        <w:rPr>
          <w:rFonts w:ascii="Times New Roman" w:eastAsia="Calibri" w:hAnsi="Times New Roman"/>
          <w:sz w:val="24"/>
          <w:szCs w:val="24"/>
        </w:rPr>
        <w:t xml:space="preserve"> услуги, не взимается в связи с отсутствием таких услуг.</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Максимальный срок ожидания в очереди не превышает 15 минут.</w:t>
      </w:r>
    </w:p>
    <w:p w:rsidR="00477BC3" w:rsidRPr="00477BC3" w:rsidRDefault="00477BC3" w:rsidP="00477BC3">
      <w:pPr>
        <w:spacing w:after="0" w:line="240" w:lineRule="auto"/>
        <w:ind w:firstLine="709"/>
        <w:rPr>
          <w:rFonts w:ascii="Times New Roman" w:eastAsia="Calibri" w:hAnsi="Times New Roman"/>
          <w:sz w:val="24"/>
          <w:szCs w:val="24"/>
        </w:rPr>
      </w:pPr>
    </w:p>
    <w:p w:rsidR="00477BC3" w:rsidRPr="00477BC3" w:rsidRDefault="00477BC3" w:rsidP="00477BC3">
      <w:pPr>
        <w:spacing w:after="0" w:line="240" w:lineRule="auto"/>
        <w:ind w:firstLine="709"/>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2.20. Все заявления о </w:t>
      </w:r>
      <w:r w:rsidRPr="00477BC3">
        <w:rPr>
          <w:rFonts w:ascii="Times New Roman" w:eastAsia="Calibri" w:hAnsi="Times New Roman"/>
          <w:bCs/>
          <w:sz w:val="24"/>
          <w:szCs w:val="24"/>
        </w:rPr>
        <w:t>выдаче 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477BC3" w:rsidRPr="00477BC3" w:rsidRDefault="00477BC3" w:rsidP="00477BC3">
      <w:pPr>
        <w:spacing w:after="0" w:line="240" w:lineRule="auto"/>
        <w:ind w:firstLine="709"/>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Требования к помещениям, в которых предоставляется муниципальная услуга</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В случае</w:t>
      </w:r>
      <w:proofErr w:type="gramStart"/>
      <w:r w:rsidRPr="00477BC3">
        <w:rPr>
          <w:rFonts w:ascii="Times New Roman" w:eastAsia="Calibri" w:hAnsi="Times New Roman"/>
          <w:sz w:val="24"/>
          <w:szCs w:val="24"/>
        </w:rPr>
        <w:t>,</w:t>
      </w:r>
      <w:proofErr w:type="gramEnd"/>
      <w:r w:rsidRPr="00477BC3">
        <w:rPr>
          <w:rFonts w:ascii="Times New Roman" w:eastAsia="Calibri" w:hAnsi="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w:t>
      </w:r>
      <w:r w:rsidRPr="00477BC3">
        <w:rPr>
          <w:rFonts w:ascii="Times New Roman" w:eastAsia="Calibri" w:hAnsi="Times New Roman"/>
          <w:sz w:val="24"/>
          <w:szCs w:val="24"/>
        </w:rPr>
        <w:lastRenderedPageBreak/>
        <w:t>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Центральный вход в здание Администрации должен быть оборудован информационной табличкой (вывеской), содержащей информацию:</w:t>
      </w:r>
    </w:p>
    <w:p w:rsidR="00477BC3" w:rsidRPr="00477BC3" w:rsidRDefault="00477BC3" w:rsidP="00477BC3">
      <w:pPr>
        <w:widowControl w:val="0"/>
        <w:numPr>
          <w:ilvl w:val="0"/>
          <w:numId w:val="20"/>
        </w:numPr>
        <w:tabs>
          <w:tab w:val="left" w:pos="567"/>
          <w:tab w:val="left" w:pos="1134"/>
        </w:tabs>
        <w:spacing w:after="0" w:line="240" w:lineRule="auto"/>
        <w:ind w:left="0"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наименование;</w:t>
      </w:r>
    </w:p>
    <w:p w:rsidR="00477BC3" w:rsidRPr="00477BC3" w:rsidRDefault="00477BC3" w:rsidP="00477BC3">
      <w:pPr>
        <w:widowControl w:val="0"/>
        <w:numPr>
          <w:ilvl w:val="0"/>
          <w:numId w:val="20"/>
        </w:numPr>
        <w:tabs>
          <w:tab w:val="left" w:pos="567"/>
          <w:tab w:val="left" w:pos="1134"/>
        </w:tabs>
        <w:spacing w:after="0" w:line="240" w:lineRule="auto"/>
        <w:ind w:left="0"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местонахождение и юридический адрес;</w:t>
      </w:r>
    </w:p>
    <w:p w:rsidR="00477BC3" w:rsidRPr="00477BC3" w:rsidRDefault="00477BC3" w:rsidP="00477BC3">
      <w:pPr>
        <w:widowControl w:val="0"/>
        <w:numPr>
          <w:ilvl w:val="0"/>
          <w:numId w:val="20"/>
        </w:numPr>
        <w:tabs>
          <w:tab w:val="left" w:pos="567"/>
          <w:tab w:val="left" w:pos="1134"/>
        </w:tabs>
        <w:spacing w:after="0" w:line="240" w:lineRule="auto"/>
        <w:ind w:left="0"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режим работы;</w:t>
      </w:r>
    </w:p>
    <w:p w:rsidR="00477BC3" w:rsidRPr="00477BC3" w:rsidRDefault="00477BC3" w:rsidP="00477BC3">
      <w:pPr>
        <w:widowControl w:val="0"/>
        <w:numPr>
          <w:ilvl w:val="0"/>
          <w:numId w:val="20"/>
        </w:numPr>
        <w:tabs>
          <w:tab w:val="left" w:pos="567"/>
          <w:tab w:val="left" w:pos="1134"/>
        </w:tabs>
        <w:spacing w:after="0" w:line="240" w:lineRule="auto"/>
        <w:ind w:left="0"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график приема;</w:t>
      </w:r>
    </w:p>
    <w:p w:rsidR="00477BC3" w:rsidRPr="00477BC3" w:rsidRDefault="00477BC3" w:rsidP="00477BC3">
      <w:pPr>
        <w:widowControl w:val="0"/>
        <w:numPr>
          <w:ilvl w:val="0"/>
          <w:numId w:val="20"/>
        </w:numPr>
        <w:tabs>
          <w:tab w:val="left" w:pos="567"/>
          <w:tab w:val="left" w:pos="1134"/>
        </w:tabs>
        <w:spacing w:after="0" w:line="240" w:lineRule="auto"/>
        <w:ind w:left="0"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номера телефонов для справок.</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Помещения, в которых предоставляется муниципальная услуга, оснащаются:</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противопожарной системой и средствами пожаротушения;</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системой оповещения о возникновении чрезвычайной ситуации;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средствами оказания первой медицинской помощи;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туалетными комнатами для посетителей.</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Места приема Заявителей оборудуются информационными табличками (вывесками) с указанием:</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номера кабинета и наименования отдела;</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фамилии, имени и отчества (последнее - при наличии), должности ответственного лица за прием документов;</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графика приема Заявителей.</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 предоставлении муниципальной услуги инвалидам обеспечиваются:</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сопровождение инвалидов, имеющих стойкие расстройства функции зрения и самостоятельного передвижения;</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допуск </w:t>
      </w:r>
      <w:proofErr w:type="spellStart"/>
      <w:r w:rsidRPr="00477BC3">
        <w:rPr>
          <w:rFonts w:ascii="Times New Roman" w:eastAsia="Calibri" w:hAnsi="Times New Roman"/>
          <w:sz w:val="24"/>
          <w:szCs w:val="24"/>
        </w:rPr>
        <w:t>сурдопереводчика</w:t>
      </w:r>
      <w:proofErr w:type="spellEnd"/>
      <w:r w:rsidRPr="00477BC3">
        <w:rPr>
          <w:rFonts w:ascii="Times New Roman" w:eastAsia="Calibri" w:hAnsi="Times New Roman"/>
          <w:sz w:val="24"/>
          <w:szCs w:val="24"/>
        </w:rPr>
        <w:t xml:space="preserve"> и </w:t>
      </w:r>
      <w:proofErr w:type="spellStart"/>
      <w:r w:rsidRPr="00477BC3">
        <w:rPr>
          <w:rFonts w:ascii="Times New Roman" w:eastAsia="Calibri" w:hAnsi="Times New Roman"/>
          <w:sz w:val="24"/>
          <w:szCs w:val="24"/>
        </w:rPr>
        <w:t>тифлосурдопереводчика</w:t>
      </w:r>
      <w:proofErr w:type="spellEnd"/>
      <w:r w:rsidRPr="00477BC3">
        <w:rPr>
          <w:rFonts w:ascii="Times New Roman" w:eastAsia="Calibri" w:hAnsi="Times New Roman"/>
          <w:sz w:val="24"/>
          <w:szCs w:val="24"/>
        </w:rPr>
        <w:t>;</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оказание инвалидам помощи в преодолении барьеров, мешающих получению ими услуг наравне с другими лицами.</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bCs/>
          <w:sz w:val="24"/>
          <w:szCs w:val="24"/>
        </w:rPr>
      </w:pPr>
      <w:r w:rsidRPr="00477BC3">
        <w:rPr>
          <w:rFonts w:ascii="Times New Roman" w:eastAsia="Calibri" w:hAnsi="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77BC3" w:rsidRPr="00477BC3" w:rsidRDefault="00477BC3" w:rsidP="00477BC3">
      <w:pPr>
        <w:autoSpaceDE w:val="0"/>
        <w:autoSpaceDN w:val="0"/>
        <w:adjustRightInd w:val="0"/>
        <w:spacing w:after="0" w:line="240" w:lineRule="auto"/>
        <w:jc w:val="center"/>
        <w:rPr>
          <w:rFonts w:ascii="Times New Roman" w:eastAsia="Calibri" w:hAnsi="Times New Roman"/>
          <w:b/>
          <w:bCs/>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2.22. Основными показателями доступности предоставления муниципальной услуги являются: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2.22.3. Возможность выбора заявителем формы обращения 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2.22.4. Возможность получения заявителем уведомлений о предоставлении муниципальной услуги с помощью РПГУ.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2.23. Основными показателями качества предоставления муниципальной услуги являются: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2.23.2. Минимально возможное количество взаимодействий гражданина с должностными лицами, участвующими в предоставлении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2.23.4. Отсутствие нарушений установленных сроков в процессе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2.23.5.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477BC3">
        <w:rPr>
          <w:rFonts w:ascii="Times New Roman" w:eastAsia="Calibri" w:hAnsi="Times New Roman"/>
          <w:sz w:val="24"/>
          <w:szCs w:val="24"/>
        </w:rPr>
        <w:t>итогам</w:t>
      </w:r>
      <w:proofErr w:type="gramEnd"/>
      <w:r w:rsidRPr="00477BC3">
        <w:rPr>
          <w:rFonts w:ascii="Times New Roman" w:eastAsia="Calibri" w:hAnsi="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477BC3" w:rsidRPr="00477BC3" w:rsidRDefault="00477BC3" w:rsidP="00477BC3">
      <w:pPr>
        <w:spacing w:after="0" w:line="240" w:lineRule="auto"/>
        <w:ind w:firstLine="709"/>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bCs/>
          <w:sz w:val="24"/>
          <w:szCs w:val="24"/>
        </w:rPr>
      </w:pPr>
      <w:r w:rsidRPr="00477BC3">
        <w:rPr>
          <w:rFonts w:ascii="Times New Roman" w:eastAsia="Calibri" w:hAnsi="Times New Roman"/>
          <w:b/>
          <w:bCs/>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w:t>
      </w:r>
      <w:r w:rsidRPr="00477BC3">
        <w:rPr>
          <w:rFonts w:ascii="Times New Roman" w:eastAsia="Calibri" w:hAnsi="Times New Roman"/>
          <w:b/>
          <w:bCs/>
          <w:sz w:val="24"/>
          <w:szCs w:val="24"/>
        </w:rPr>
        <w:lastRenderedPageBreak/>
        <w:t>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77BC3" w:rsidRPr="00477BC3" w:rsidRDefault="00477BC3" w:rsidP="00477BC3">
      <w:pPr>
        <w:autoSpaceDE w:val="0"/>
        <w:autoSpaceDN w:val="0"/>
        <w:adjustRightInd w:val="0"/>
        <w:spacing w:after="0" w:line="240" w:lineRule="auto"/>
        <w:jc w:val="center"/>
        <w:rPr>
          <w:rFonts w:ascii="Times New Roman" w:eastAsia="Calibri" w:hAnsi="Times New Roman"/>
          <w:b/>
          <w:bCs/>
          <w:sz w:val="24"/>
          <w:szCs w:val="24"/>
        </w:rPr>
      </w:pP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2.24. Прием документов и выдача результата предоставления муниципальной услуги могут быть осуществлены в многофункциональном центре.</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477BC3">
        <w:rPr>
          <w:rFonts w:ascii="Times New Roman" w:eastAsia="Calibri" w:hAnsi="Times New Roman"/>
          <w:sz w:val="24"/>
          <w:szCs w:val="24"/>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2.25. Предоставление муниципальной услуги по экстерриториальному принципу не осуществляется.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2.26. Заявителям обеспечивается возможность подачи заявления о предоставлении муниципальной услуги и прилагаемых к нему документов в форме электронного документа.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widowControl w:val="0"/>
        <w:tabs>
          <w:tab w:val="left" w:pos="567"/>
        </w:tabs>
        <w:spacing w:after="0" w:line="240" w:lineRule="auto"/>
        <w:ind w:firstLine="426"/>
        <w:contextualSpacing/>
        <w:jc w:val="center"/>
        <w:rPr>
          <w:rFonts w:ascii="Times New Roman" w:eastAsia="Calibri" w:hAnsi="Times New Roman"/>
          <w:b/>
          <w:sz w:val="24"/>
          <w:szCs w:val="24"/>
        </w:rPr>
      </w:pPr>
      <w:r w:rsidRPr="00477BC3">
        <w:rPr>
          <w:rFonts w:ascii="Times New Roman" w:eastAsia="Calibri" w:hAnsi="Times New Roman"/>
          <w:b/>
          <w:sz w:val="24"/>
          <w:szCs w:val="24"/>
          <w:lang w:val="en-US"/>
        </w:rPr>
        <w:t>III</w:t>
      </w:r>
      <w:r w:rsidRPr="00477BC3">
        <w:rPr>
          <w:rFonts w:ascii="Times New Roman" w:eastAsia="Calibri"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540"/>
        <w:jc w:val="center"/>
        <w:outlineLvl w:val="0"/>
        <w:rPr>
          <w:rFonts w:ascii="Times New Roman" w:eastAsia="Calibri" w:hAnsi="Times New Roman"/>
          <w:b/>
          <w:bCs/>
          <w:sz w:val="24"/>
          <w:szCs w:val="24"/>
        </w:rPr>
      </w:pPr>
      <w:r w:rsidRPr="00477BC3">
        <w:rPr>
          <w:rFonts w:ascii="Times New Roman" w:eastAsia="Calibri" w:hAnsi="Times New Roman"/>
          <w:b/>
          <w:bCs/>
          <w:sz w:val="24"/>
          <w:szCs w:val="24"/>
        </w:rPr>
        <w:t>Исчерпывающий перечень административных процедур</w:t>
      </w:r>
    </w:p>
    <w:p w:rsidR="00477BC3" w:rsidRPr="00477BC3" w:rsidRDefault="00477BC3" w:rsidP="00477BC3">
      <w:pPr>
        <w:autoSpaceDE w:val="0"/>
        <w:autoSpaceDN w:val="0"/>
        <w:adjustRightInd w:val="0"/>
        <w:spacing w:after="0" w:line="240" w:lineRule="auto"/>
        <w:ind w:firstLine="540"/>
        <w:jc w:val="center"/>
        <w:outlineLvl w:val="0"/>
        <w:rPr>
          <w:rFonts w:ascii="Times New Roman" w:eastAsia="Calibri" w:hAnsi="Times New Roman"/>
          <w:b/>
          <w:bCs/>
          <w:sz w:val="24"/>
          <w:szCs w:val="24"/>
        </w:rPr>
      </w:pP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r w:rsidRPr="00477BC3">
        <w:rPr>
          <w:rFonts w:ascii="Times New Roman" w:eastAsia="Calibri" w:hAnsi="Times New Roman"/>
          <w:sz w:val="24"/>
          <w:szCs w:val="24"/>
        </w:rPr>
        <w:t>3.1 Предоставление муниципальной услуги включает в себя следующие административные процедуры: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прием и регистрация заявления;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рассмотрение заявления с представленными документами, формирование и направление межведомственных  запросов;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рассмотрение материалов Комиссией и принятие рекомендательного решения;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принятие решения и выдача (направление) заявителю результата муниципальной услуги. </w:t>
      </w:r>
    </w:p>
    <w:p w:rsidR="00477BC3" w:rsidRPr="00477BC3" w:rsidRDefault="00477BC3" w:rsidP="00477BC3">
      <w:pPr>
        <w:widowControl w:val="0"/>
        <w:spacing w:after="0" w:line="240" w:lineRule="auto"/>
        <w:ind w:firstLine="709"/>
        <w:contextualSpacing/>
        <w:jc w:val="both"/>
        <w:rPr>
          <w:rFonts w:ascii="Times New Roman" w:eastAsia="Calibri" w:hAnsi="Times New Roman"/>
          <w:spacing w:val="-2"/>
          <w:sz w:val="24"/>
          <w:szCs w:val="24"/>
        </w:rPr>
      </w:pPr>
      <w:r w:rsidRPr="00477BC3">
        <w:rPr>
          <w:rFonts w:ascii="Times New Roman" w:eastAsia="Calibri" w:hAnsi="Times New Roman"/>
          <w:spacing w:val="-2"/>
          <w:sz w:val="24"/>
          <w:szCs w:val="24"/>
        </w:rPr>
        <w:t>Описание административных процедур приведено в Приложении № 4 к административному регламенту.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widowControl w:val="0"/>
        <w:tabs>
          <w:tab w:val="left" w:pos="993"/>
          <w:tab w:val="left" w:pos="1560"/>
        </w:tabs>
        <w:spacing w:after="0" w:line="240" w:lineRule="auto"/>
        <w:ind w:firstLine="709"/>
        <w:contextualSpacing/>
        <w:jc w:val="both"/>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b/>
          <w:sz w:val="24"/>
          <w:szCs w:val="24"/>
        </w:rPr>
      </w:pPr>
      <w:r w:rsidRPr="00477BC3">
        <w:rPr>
          <w:rFonts w:ascii="Times New Roman" w:eastAsia="Calibri" w:hAnsi="Times New Roman"/>
          <w:b/>
          <w:sz w:val="24"/>
          <w:szCs w:val="24"/>
        </w:rPr>
        <w:t>Перечень административных процедур (действий) при предоставлении муниципальной услуги услуг в электронной форме</w:t>
      </w: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3.2. Особенности предоставления услуги в электронной форме.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3.2.1. При предоставлении муниципальной услуги в электронной форме Заявителю обеспечиваются: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получение информации о порядке и сроках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запись на прием в Администрацию</w:t>
      </w:r>
      <w:proofErr w:type="gramStart"/>
      <w:r w:rsidRPr="00477BC3">
        <w:rPr>
          <w:rFonts w:ascii="Times New Roman" w:eastAsia="Calibri" w:hAnsi="Times New Roman"/>
          <w:sz w:val="24"/>
          <w:szCs w:val="24"/>
        </w:rPr>
        <w:t xml:space="preserve"> ,</w:t>
      </w:r>
      <w:proofErr w:type="gramEnd"/>
      <w:r w:rsidRPr="00477BC3">
        <w:rPr>
          <w:rFonts w:ascii="Times New Roman" w:eastAsia="Calibri" w:hAnsi="Times New Roman"/>
          <w:sz w:val="24"/>
          <w:szCs w:val="24"/>
        </w:rPr>
        <w:t xml:space="preserve">  многофункциональный центр для подачи запроса о предоставлении муниципальной услуги (далее – запрос);</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формирование запроса;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прием и регистрация  запроса и иных документов,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получение результата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получение сведений о ходе выполнения запроса;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осуществление оценки качества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3.2.2. Запись на прием в Администрацию  или многофункциональный центр для подачи запроса.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 организации записи на прием в Администрацию  или многофункциональный центр заявителю обеспечивается возможность:</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Администрация  или многофункциональный центр не вправе требовать от заявителя совершения иных действий, кроме прохождения идентификац</w:t>
      </w:r>
      <w:proofErr w:type="gramStart"/>
      <w:r w:rsidRPr="00477BC3">
        <w:rPr>
          <w:rFonts w:ascii="Times New Roman" w:eastAsia="Calibri" w:hAnsi="Times New Roman"/>
          <w:sz w:val="24"/>
          <w:szCs w:val="24"/>
        </w:rPr>
        <w:t>ии и ау</w:t>
      </w:r>
      <w:proofErr w:type="gramEnd"/>
      <w:r w:rsidRPr="00477BC3">
        <w:rPr>
          <w:rFonts w:ascii="Times New Roman" w:eastAsia="Calibri"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3.2.3. Формирование запроса.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На РПГУ размещаются образцы заполнения электронной формы запроса.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 формировании запроса заявителю обеспечивается: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б) возможность заполнения несколькими заявителями одной электронной формы запроса при обращении за муниципальной услугой, предполагающей направление </w:t>
      </w:r>
      <w:r w:rsidRPr="00477BC3">
        <w:rPr>
          <w:rFonts w:ascii="Times New Roman" w:eastAsia="Calibri" w:hAnsi="Times New Roman"/>
          <w:sz w:val="24"/>
          <w:szCs w:val="24"/>
        </w:rPr>
        <w:lastRenderedPageBreak/>
        <w:t>совместного запроса несколькими заявителями (описывается в случае необходимости дополнительно);</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возможность печати на бумажном носителе копии электронной формы запроса;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477BC3">
        <w:rPr>
          <w:rFonts w:ascii="Times New Roman" w:eastAsia="Calibri" w:hAnsi="Times New Roman"/>
          <w:sz w:val="24"/>
          <w:szCs w:val="24"/>
        </w:rPr>
        <w:t xml:space="preserve"> и аутентификации;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е) возможность вернуться на любой из этапов заполнения электронной формы запроса без </w:t>
      </w:r>
      <w:proofErr w:type="gramStart"/>
      <w:r w:rsidRPr="00477BC3">
        <w:rPr>
          <w:rFonts w:ascii="Times New Roman" w:eastAsia="Calibri" w:hAnsi="Times New Roman"/>
          <w:sz w:val="24"/>
          <w:szCs w:val="24"/>
        </w:rPr>
        <w:t>потери</w:t>
      </w:r>
      <w:proofErr w:type="gramEnd"/>
      <w:r w:rsidRPr="00477BC3">
        <w:rPr>
          <w:rFonts w:ascii="Times New Roman" w:eastAsia="Calibri" w:hAnsi="Times New Roman"/>
          <w:sz w:val="24"/>
          <w:szCs w:val="24"/>
        </w:rPr>
        <w:t xml:space="preserve"> ранее введенной информации;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Сформированный и подписанный </w:t>
      </w:r>
      <w:proofErr w:type="gramStart"/>
      <w:r w:rsidRPr="00477BC3">
        <w:rPr>
          <w:rFonts w:ascii="Times New Roman" w:eastAsia="Calibri" w:hAnsi="Times New Roman"/>
          <w:sz w:val="24"/>
          <w:szCs w:val="24"/>
        </w:rPr>
        <w:t>запрос</w:t>
      </w:r>
      <w:proofErr w:type="gramEnd"/>
      <w:r w:rsidRPr="00477BC3">
        <w:rPr>
          <w:rFonts w:ascii="Times New Roman" w:eastAsia="Calibri" w:hAnsi="Times New Roman"/>
          <w:sz w:val="24"/>
          <w:szCs w:val="24"/>
        </w:rPr>
        <w:t xml:space="preserve"> и иные документы, необходимые для предоставления муниципальной услуги, направляются в Администрацию  посредством РПГУ.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pacing w:val="-6"/>
          <w:sz w:val="24"/>
          <w:szCs w:val="24"/>
        </w:rPr>
        <w:t xml:space="preserve">3.2.4 Администрация </w:t>
      </w:r>
      <w:r w:rsidRPr="00477BC3">
        <w:rPr>
          <w:rFonts w:ascii="Times New Roman" w:eastAsia="Calibri" w:hAnsi="Times New Roman"/>
          <w:sz w:val="24"/>
          <w:szCs w:val="24"/>
        </w:rPr>
        <w:t xml:space="preserve"> обеспечивает:</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color w:val="000000"/>
          <w:sz w:val="24"/>
          <w:szCs w:val="24"/>
        </w:rPr>
      </w:pPr>
      <w:r w:rsidRPr="00477BC3">
        <w:rPr>
          <w:rFonts w:ascii="Times New Roman" w:eastAsia="Calibri" w:hAnsi="Times New Roman"/>
          <w:color w:val="000000"/>
          <w:sz w:val="24"/>
          <w:szCs w:val="24"/>
        </w:rPr>
        <w:t>а) прием документов,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color w:val="000000"/>
          <w:sz w:val="24"/>
          <w:szCs w:val="24"/>
        </w:rPr>
      </w:pPr>
      <w:r w:rsidRPr="00477BC3">
        <w:rPr>
          <w:rFonts w:ascii="Times New Roman" w:eastAsia="Calibri" w:hAnsi="Times New Roman"/>
          <w:color w:val="000000"/>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477BC3" w:rsidRPr="00477BC3" w:rsidRDefault="00477BC3" w:rsidP="00477BC3">
      <w:pPr>
        <w:autoSpaceDE w:val="0"/>
        <w:autoSpaceDN w:val="0"/>
        <w:adjustRightInd w:val="0"/>
        <w:spacing w:after="0" w:line="240" w:lineRule="auto"/>
        <w:ind w:firstLine="708"/>
        <w:jc w:val="both"/>
        <w:rPr>
          <w:rFonts w:ascii="Times New Roman" w:eastAsia="Calibri" w:hAnsi="Times New Roman"/>
          <w:color w:val="000000"/>
          <w:sz w:val="24"/>
          <w:szCs w:val="24"/>
        </w:rPr>
      </w:pPr>
      <w:proofErr w:type="gramStart"/>
      <w:r w:rsidRPr="00477BC3">
        <w:rPr>
          <w:rFonts w:ascii="Times New Roman" w:eastAsia="Calibri" w:hAnsi="Times New Roman"/>
          <w:color w:val="000000"/>
          <w:sz w:val="24"/>
          <w:szCs w:val="24"/>
        </w:rPr>
        <w:t>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w:t>
      </w:r>
      <w:proofErr w:type="gramEnd"/>
      <w:r w:rsidRPr="00477BC3">
        <w:rPr>
          <w:rFonts w:ascii="Times New Roman" w:eastAsia="Calibri" w:hAnsi="Times New Roman"/>
          <w:color w:val="000000"/>
          <w:sz w:val="24"/>
          <w:szCs w:val="24"/>
        </w:rPr>
        <w:t xml:space="preserve">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Предоставление муниципальной услуги начинается со дня направления заявителю электронного сообщения о приеме заявления.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pacing w:val="-6"/>
          <w:sz w:val="24"/>
          <w:szCs w:val="24"/>
        </w:rPr>
      </w:pPr>
      <w:r w:rsidRPr="00477BC3">
        <w:rPr>
          <w:rFonts w:ascii="Times New Roman" w:eastAsia="Calibri" w:hAnsi="Times New Roman"/>
          <w:sz w:val="24"/>
          <w:szCs w:val="24"/>
        </w:rPr>
        <w:t xml:space="preserve">3.2.5. </w:t>
      </w:r>
      <w:r w:rsidRPr="00477BC3">
        <w:rPr>
          <w:rFonts w:ascii="Times New Roman" w:eastAsia="Calibri" w:hAnsi="Times New Roman"/>
          <w:spacing w:val="-6"/>
          <w:sz w:val="24"/>
          <w:szCs w:val="24"/>
        </w:rPr>
        <w:t>Заявление в электронном виде становится доступным для</w:t>
      </w:r>
      <w:r w:rsidRPr="00477BC3">
        <w:rPr>
          <w:rFonts w:ascii="Times New Roman" w:eastAsia="Calibri" w:hAnsi="Times New Roman"/>
          <w:sz w:val="24"/>
          <w:szCs w:val="24"/>
        </w:rPr>
        <w:t xml:space="preserve"> ответственного за прием и регистрацию заявления (далее – ответственный специалист)</w:t>
      </w:r>
      <w:r w:rsidRPr="00477BC3">
        <w:rPr>
          <w:rFonts w:ascii="Times New Roman" w:eastAsia="Calibri" w:hAnsi="Times New Roman"/>
          <w:spacing w:val="-6"/>
          <w:sz w:val="24"/>
          <w:szCs w:val="24"/>
        </w:rPr>
        <w:t>, в СМЭВ.</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Ответственный специалист:</w:t>
      </w:r>
    </w:p>
    <w:p w:rsidR="00477BC3" w:rsidRPr="00477BC3" w:rsidRDefault="00477BC3" w:rsidP="00477BC3">
      <w:pPr>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проверяет наличие электронных заявлений, поступивших с РПГУ, с периодом не реже двух раз в день;</w:t>
      </w:r>
    </w:p>
    <w:p w:rsidR="00477BC3" w:rsidRPr="00477BC3" w:rsidRDefault="00477BC3" w:rsidP="00477BC3">
      <w:pPr>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изучает поступившие заявления и приложенные образы документов (документы);</w:t>
      </w:r>
    </w:p>
    <w:p w:rsidR="00477BC3" w:rsidRPr="00477BC3" w:rsidRDefault="00477BC3" w:rsidP="00477BC3">
      <w:pPr>
        <w:spacing w:after="0" w:line="240" w:lineRule="auto"/>
        <w:ind w:firstLine="709"/>
        <w:jc w:val="both"/>
        <w:rPr>
          <w:rFonts w:ascii="Times New Roman" w:hAnsi="Times New Roman"/>
          <w:sz w:val="24"/>
          <w:szCs w:val="24"/>
          <w:lang w:eastAsia="ru-RU"/>
        </w:rPr>
      </w:pPr>
      <w:r w:rsidRPr="00477BC3">
        <w:rPr>
          <w:rFonts w:ascii="Times New Roman" w:hAnsi="Times New Roman"/>
          <w:sz w:val="24"/>
          <w:szCs w:val="24"/>
          <w:lang w:eastAsia="ru-RU"/>
        </w:rPr>
        <w:t>производит действия в соответствии с пунктом 3.2.7 настоящего Административного регламента.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б) документа на бумажном носителе в многофункциональном центре.</w:t>
      </w:r>
    </w:p>
    <w:p w:rsidR="00477BC3" w:rsidRPr="00477BC3" w:rsidRDefault="00477BC3" w:rsidP="00477BC3">
      <w:pPr>
        <w:spacing w:after="0" w:line="240" w:lineRule="auto"/>
        <w:ind w:firstLine="709"/>
        <w:jc w:val="both"/>
        <w:rPr>
          <w:rFonts w:ascii="Times New Roman" w:hAnsi="Times New Roman"/>
          <w:spacing w:val="-6"/>
          <w:sz w:val="24"/>
          <w:szCs w:val="24"/>
          <w:lang w:eastAsia="ru-RU"/>
        </w:rPr>
      </w:pPr>
      <w:r w:rsidRPr="00477BC3">
        <w:rPr>
          <w:rFonts w:ascii="Times New Roman" w:eastAsia="Calibri" w:hAnsi="Times New Roman"/>
          <w:sz w:val="24"/>
          <w:szCs w:val="24"/>
        </w:rPr>
        <w:lastRenderedPageBreak/>
        <w:t xml:space="preserve">3.2.7. </w:t>
      </w:r>
      <w:r w:rsidRPr="00477BC3">
        <w:rPr>
          <w:rFonts w:ascii="Times New Roman" w:hAnsi="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77BC3">
        <w:rPr>
          <w:rFonts w:ascii="Times New Roman" w:hAnsi="Times New Roman"/>
          <w:spacing w:val="-6"/>
          <w:sz w:val="24"/>
          <w:szCs w:val="24"/>
          <w:lang w:eastAsia="ru-RU"/>
        </w:rPr>
        <w:t>время.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 предоставлении услуги в электронной форме заявителю направляется: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а) уведомление о записи на прием в Администрацию  или многофункциональный центр, содержащее сведения о дате, времени и месте приема;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3.2.8. </w:t>
      </w:r>
      <w:proofErr w:type="gramStart"/>
      <w:r w:rsidRPr="00477BC3">
        <w:rPr>
          <w:rFonts w:ascii="Times New Roman" w:eastAsia="Calibri" w:hAnsi="Times New Roman"/>
          <w:sz w:val="24"/>
          <w:szCs w:val="24"/>
        </w:rPr>
        <w:t xml:space="preserve">Оценка качества предоставления услуги осуществляется в соответствии с </w:t>
      </w:r>
      <w:hyperlink r:id="rId12" w:history="1">
        <w:r w:rsidRPr="00477BC3">
          <w:rPr>
            <w:rFonts w:ascii="Times New Roman" w:eastAsia="Calibri" w:hAnsi="Times New Roman"/>
            <w:sz w:val="24"/>
            <w:szCs w:val="24"/>
          </w:rPr>
          <w:t>Правилами</w:t>
        </w:r>
      </w:hyperlink>
      <w:r w:rsidRPr="00477BC3">
        <w:rPr>
          <w:rFonts w:ascii="Times New Roman" w:eastAsia="Calibri" w:hAnsi="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477BC3">
        <w:rPr>
          <w:rFonts w:ascii="Times New Roman" w:eastAsia="Calibri" w:hAnsi="Times New Roman"/>
          <w:sz w:val="24"/>
          <w:szCs w:val="24"/>
        </w:rP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3.2.9. </w:t>
      </w:r>
      <w:proofErr w:type="gramStart"/>
      <w:r w:rsidRPr="00477BC3">
        <w:rPr>
          <w:rFonts w:ascii="Times New Roman" w:eastAsia="Calibri" w:hAnsi="Times New Roman"/>
          <w:sz w:val="24"/>
          <w:szCs w:val="24"/>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3" w:history="1">
        <w:r w:rsidRPr="00477BC3">
          <w:rPr>
            <w:rFonts w:ascii="Times New Roman" w:eastAsia="Calibri" w:hAnsi="Times New Roman"/>
            <w:sz w:val="24"/>
            <w:szCs w:val="24"/>
          </w:rPr>
          <w:t>статьей 11.2</w:t>
        </w:r>
      </w:hyperlink>
      <w:r w:rsidRPr="00477BC3">
        <w:rPr>
          <w:rFonts w:ascii="Times New Roman" w:eastAsia="Calibri" w:hAnsi="Times New Roman"/>
          <w:sz w:val="24"/>
          <w:szCs w:val="24"/>
        </w:rPr>
        <w:t xml:space="preserve"> Федерального закона № 210-ФЗ и в порядке, установленном </w:t>
      </w:r>
      <w:hyperlink r:id="rId14" w:history="1">
        <w:r w:rsidRPr="00477BC3">
          <w:rPr>
            <w:rFonts w:ascii="Times New Roman" w:eastAsia="Calibri" w:hAnsi="Times New Roman"/>
            <w:sz w:val="24"/>
            <w:szCs w:val="24"/>
          </w:rPr>
          <w:t>постановлением</w:t>
        </w:r>
      </w:hyperlink>
      <w:r w:rsidRPr="00477BC3">
        <w:rPr>
          <w:rFonts w:ascii="Times New Roman" w:eastAsia="Calibri" w:hAnsi="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spacing w:after="0" w:line="240" w:lineRule="auto"/>
        <w:ind w:firstLine="709"/>
        <w:rPr>
          <w:rFonts w:ascii="Times New Roman" w:eastAsia="Calibri" w:hAnsi="Times New Roman"/>
          <w:sz w:val="24"/>
          <w:szCs w:val="24"/>
        </w:rPr>
      </w:pPr>
    </w:p>
    <w:p w:rsidR="00477BC3" w:rsidRPr="00477BC3" w:rsidRDefault="00477BC3" w:rsidP="00477BC3">
      <w:pPr>
        <w:spacing w:after="0" w:line="240" w:lineRule="auto"/>
        <w:ind w:firstLine="709"/>
        <w:jc w:val="center"/>
        <w:rPr>
          <w:rFonts w:ascii="Times New Roman" w:eastAsia="Calibri" w:hAnsi="Times New Roman"/>
          <w:b/>
          <w:bCs/>
          <w:sz w:val="24"/>
          <w:szCs w:val="24"/>
        </w:rPr>
      </w:pPr>
      <w:r w:rsidRPr="00477BC3">
        <w:rPr>
          <w:rFonts w:ascii="Times New Roman" w:eastAsia="Calibri" w:hAnsi="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3.3.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3 к настоящему Административному регламенту.</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заявлении об исправлении опечаток и ошибок  в обязательном порядке указываются:</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1) наименование Администрации, в </w:t>
      </w:r>
      <w:proofErr w:type="gramStart"/>
      <w:r w:rsidRPr="00477BC3">
        <w:rPr>
          <w:rFonts w:ascii="Times New Roman" w:eastAsia="Calibri" w:hAnsi="Times New Roman"/>
          <w:sz w:val="24"/>
          <w:szCs w:val="24"/>
        </w:rPr>
        <w:t>который</w:t>
      </w:r>
      <w:proofErr w:type="gramEnd"/>
      <w:r w:rsidRPr="00477BC3">
        <w:rPr>
          <w:rFonts w:ascii="Times New Roman" w:eastAsia="Calibri" w:hAnsi="Times New Roman"/>
          <w:sz w:val="24"/>
          <w:szCs w:val="24"/>
        </w:rPr>
        <w:t xml:space="preserve"> подается заявление об исправление опечаток;</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 вид, дата, номер выдачи (регистрации) документа, выданного в результате предоставления муниципальной услуги;</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77BC3" w:rsidRPr="00477BC3" w:rsidRDefault="00477BC3" w:rsidP="00477BC3">
      <w:pPr>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77BC3" w:rsidRPr="00477BC3" w:rsidRDefault="00477BC3" w:rsidP="00477BC3">
      <w:pPr>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 реквизиты документа (-</w:t>
      </w:r>
      <w:proofErr w:type="spellStart"/>
      <w:r w:rsidRPr="00477BC3">
        <w:rPr>
          <w:rFonts w:ascii="Times New Roman" w:eastAsia="Calibri" w:hAnsi="Times New Roman"/>
          <w:sz w:val="24"/>
          <w:szCs w:val="24"/>
        </w:rPr>
        <w:t>ов</w:t>
      </w:r>
      <w:proofErr w:type="spellEnd"/>
      <w:r w:rsidRPr="00477BC3">
        <w:rPr>
          <w:rFonts w:ascii="Times New Roman" w:eastAsia="Calibri" w:hAnsi="Times New Roman"/>
          <w:sz w:val="24"/>
          <w:szCs w:val="24"/>
        </w:rPr>
        <w:t xml:space="preserve">), </w:t>
      </w:r>
      <w:proofErr w:type="gramStart"/>
      <w:r w:rsidRPr="00477BC3">
        <w:rPr>
          <w:rFonts w:ascii="Times New Roman" w:eastAsia="Calibri" w:hAnsi="Times New Roman"/>
          <w:sz w:val="24"/>
          <w:szCs w:val="24"/>
        </w:rPr>
        <w:t>обосновывающих</w:t>
      </w:r>
      <w:proofErr w:type="gramEnd"/>
      <w:r w:rsidRPr="00477BC3">
        <w:rPr>
          <w:rFonts w:ascii="Times New Roman" w:eastAsia="Calibri" w:hAnsi="Times New Roman"/>
          <w:sz w:val="24"/>
          <w:szCs w:val="24"/>
        </w:rPr>
        <w:t xml:space="preserve"> доводы заявителя о наличии опечатки, а также содержащих правильные сведения. </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3.4. К заявлению должен быть приложен оригинал документа, выданного по результатам предоставления муниципальной услуги.</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3.5. Заявление об исправлении опечаток и ошибок представляются следующими способами:</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sym w:font="Symbol" w:char="F02D"/>
      </w:r>
      <w:r w:rsidRPr="00477BC3">
        <w:rPr>
          <w:rFonts w:ascii="Times New Roman" w:eastAsia="Calibri" w:hAnsi="Times New Roman"/>
          <w:sz w:val="24"/>
          <w:szCs w:val="24"/>
        </w:rPr>
        <w:t xml:space="preserve"> лично в Администрацию</w:t>
      </w:r>
      <w:proofErr w:type="gramStart"/>
      <w:r w:rsidRPr="00477BC3">
        <w:rPr>
          <w:rFonts w:ascii="Times New Roman" w:eastAsia="Calibri" w:hAnsi="Times New Roman"/>
          <w:sz w:val="24"/>
          <w:szCs w:val="24"/>
        </w:rPr>
        <w:t xml:space="preserve"> ;</w:t>
      </w:r>
      <w:proofErr w:type="gramEnd"/>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sym w:font="Symbol" w:char="F02D"/>
      </w:r>
      <w:r w:rsidRPr="00477BC3">
        <w:rPr>
          <w:rFonts w:ascii="Times New Roman" w:eastAsia="Calibri" w:hAnsi="Times New Roman"/>
          <w:sz w:val="24"/>
          <w:szCs w:val="24"/>
        </w:rPr>
        <w:t xml:space="preserve"> почтовым отправлением;</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путем заполнения формы запроса через «Личный кабинет» РПГУ;</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 через многофункциональный центр. </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3.6. Основаниями для отказа в приеме заявления об исправлении опечаток и ошибок являются:</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1) представленные документы по составу и содержанию не соответствуют требованиям пунктов 3.3 и 3.4 Административного регламента;</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2) заявитель не является получателем муниципальной услуги.</w:t>
      </w:r>
    </w:p>
    <w:p w:rsidR="00477BC3" w:rsidRPr="00477BC3" w:rsidRDefault="00477BC3" w:rsidP="00477BC3">
      <w:pPr>
        <w:spacing w:after="0" w:line="240" w:lineRule="auto"/>
        <w:ind w:firstLine="709"/>
        <w:jc w:val="both"/>
        <w:rPr>
          <w:rFonts w:ascii="Times New Roman" w:eastAsia="Calibri" w:hAnsi="Times New Roman"/>
          <w:sz w:val="24"/>
          <w:szCs w:val="24"/>
        </w:rPr>
      </w:pP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3.7. Отказ в приеме заявления об исправлении опечаток и ошибок по иным основаниям не допускается.</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3.8. Основаниями для отказа в исправлении опечаток и ошибок являются:</w:t>
      </w:r>
    </w:p>
    <w:p w:rsidR="00477BC3" w:rsidRPr="00477BC3" w:rsidRDefault="00477BC3" w:rsidP="00477BC3">
      <w:pPr>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Отсутствие несоответствии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477BC3" w:rsidRPr="00477BC3" w:rsidRDefault="00477BC3" w:rsidP="00477BC3">
      <w:pPr>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документов, указанных в пункте 3.4. Административного регламента, недостаточно для начала процедуры </w:t>
      </w:r>
      <w:proofErr w:type="gramStart"/>
      <w:r w:rsidRPr="00477BC3">
        <w:rPr>
          <w:rFonts w:ascii="Times New Roman" w:eastAsia="Calibri" w:hAnsi="Times New Roman"/>
          <w:sz w:val="24"/>
          <w:szCs w:val="24"/>
        </w:rPr>
        <w:t>исправлении</w:t>
      </w:r>
      <w:proofErr w:type="gramEnd"/>
      <w:r w:rsidRPr="00477BC3">
        <w:rPr>
          <w:rFonts w:ascii="Times New Roman" w:eastAsia="Calibri" w:hAnsi="Times New Roman"/>
          <w:sz w:val="24"/>
          <w:szCs w:val="24"/>
        </w:rPr>
        <w:t xml:space="preserve"> опечаток и ошибок. </w:t>
      </w:r>
    </w:p>
    <w:p w:rsidR="00477BC3" w:rsidRPr="00477BC3" w:rsidRDefault="00477BC3" w:rsidP="00477BC3">
      <w:pPr>
        <w:spacing w:after="0" w:line="240" w:lineRule="auto"/>
        <w:ind w:firstLine="709"/>
        <w:jc w:val="both"/>
        <w:rPr>
          <w:rFonts w:ascii="Times New Roman" w:eastAsia="Calibri" w:hAnsi="Times New Roman"/>
          <w:sz w:val="24"/>
          <w:szCs w:val="24"/>
        </w:rPr>
      </w:pP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3.9.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3.10.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3.11. По результатам рассмотрения заявления об исправлении опечаток и ошибок Администрация  в срок предусмотренный пунктом 3.10 Административного регламента:</w:t>
      </w:r>
    </w:p>
    <w:p w:rsidR="00477BC3" w:rsidRPr="00477BC3" w:rsidRDefault="00477BC3" w:rsidP="00477BC3">
      <w:pPr>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 xml:space="preserve">1) 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roofErr w:type="gramEnd"/>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2) 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3.12.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3.13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 Административного регламента.</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3.14. При исправлении опечаток и ошибок не допускается:</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sym w:font="Symbol" w:char="F02D"/>
      </w:r>
      <w:r w:rsidRPr="00477BC3">
        <w:rPr>
          <w:rFonts w:ascii="Times New Roman" w:eastAsia="Calibri" w:hAnsi="Times New Roman"/>
          <w:sz w:val="24"/>
          <w:szCs w:val="24"/>
        </w:rPr>
        <w:t xml:space="preserve"> изменение содержания документов, являющихся результатом предоставления муниципальной услуги;</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sym w:font="Symbol" w:char="F02D"/>
      </w:r>
      <w:r w:rsidRPr="00477BC3">
        <w:rPr>
          <w:rFonts w:ascii="Times New Roman" w:eastAsia="Calibri"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77BC3" w:rsidRPr="00477BC3" w:rsidRDefault="00477BC3" w:rsidP="00477BC3">
      <w:pPr>
        <w:spacing w:after="0" w:line="240" w:lineRule="auto"/>
        <w:ind w:firstLine="709"/>
        <w:rPr>
          <w:rFonts w:ascii="Times New Roman" w:eastAsia="Calibri" w:hAnsi="Times New Roman"/>
          <w:sz w:val="24"/>
          <w:szCs w:val="24"/>
        </w:rPr>
      </w:pPr>
    </w:p>
    <w:p w:rsidR="00477BC3" w:rsidRPr="00477BC3" w:rsidRDefault="00477BC3" w:rsidP="00477BC3">
      <w:pPr>
        <w:spacing w:after="0" w:line="240" w:lineRule="auto"/>
        <w:ind w:firstLine="709"/>
        <w:jc w:val="center"/>
        <w:rPr>
          <w:rFonts w:ascii="Times New Roman" w:eastAsia="Calibri" w:hAnsi="Times New Roman"/>
          <w:b/>
          <w:bCs/>
          <w:sz w:val="24"/>
          <w:szCs w:val="24"/>
        </w:rPr>
      </w:pPr>
    </w:p>
    <w:p w:rsidR="00477BC3" w:rsidRPr="00477BC3" w:rsidRDefault="00477BC3" w:rsidP="00477BC3">
      <w:pPr>
        <w:widowControl w:val="0"/>
        <w:autoSpaceDE w:val="0"/>
        <w:autoSpaceDN w:val="0"/>
        <w:adjustRightInd w:val="0"/>
        <w:spacing w:after="0" w:line="240" w:lineRule="auto"/>
        <w:ind w:firstLine="709"/>
        <w:jc w:val="center"/>
        <w:rPr>
          <w:rFonts w:ascii="Times New Roman" w:eastAsia="Calibri" w:hAnsi="Times New Roman"/>
          <w:b/>
          <w:color w:val="000000"/>
          <w:sz w:val="24"/>
          <w:szCs w:val="24"/>
        </w:rPr>
      </w:pPr>
      <w:r w:rsidRPr="00477BC3">
        <w:rPr>
          <w:rFonts w:ascii="Times New Roman" w:eastAsia="Calibri" w:hAnsi="Times New Roman"/>
          <w:b/>
          <w:sz w:val="24"/>
          <w:szCs w:val="24"/>
          <w:lang w:val="en-US"/>
        </w:rPr>
        <w:t>IV</w:t>
      </w:r>
      <w:r w:rsidRPr="00477BC3">
        <w:rPr>
          <w:rFonts w:ascii="Times New Roman" w:eastAsia="Calibri" w:hAnsi="Times New Roman"/>
          <w:b/>
          <w:sz w:val="24"/>
          <w:szCs w:val="24"/>
        </w:rPr>
        <w:t xml:space="preserve">. </w:t>
      </w:r>
      <w:r w:rsidRPr="00477BC3">
        <w:rPr>
          <w:rFonts w:ascii="Times New Roman" w:eastAsia="Calibri" w:hAnsi="Times New Roman"/>
          <w:b/>
          <w:color w:val="000000"/>
          <w:sz w:val="24"/>
          <w:szCs w:val="24"/>
        </w:rPr>
        <w:t>Формы контроля за исполнением административного регламента</w:t>
      </w:r>
    </w:p>
    <w:p w:rsidR="00477BC3" w:rsidRPr="00477BC3" w:rsidRDefault="00477BC3" w:rsidP="00477BC3">
      <w:pPr>
        <w:widowControl w:val="0"/>
        <w:autoSpaceDE w:val="0"/>
        <w:autoSpaceDN w:val="0"/>
        <w:adjustRightInd w:val="0"/>
        <w:spacing w:after="0" w:line="240" w:lineRule="auto"/>
        <w:ind w:firstLine="709"/>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 xml:space="preserve">Порядок осуществления текущего </w:t>
      </w:r>
      <w:proofErr w:type="gramStart"/>
      <w:r w:rsidRPr="00477BC3">
        <w:rPr>
          <w:rFonts w:ascii="Times New Roman" w:eastAsia="Calibri" w:hAnsi="Times New Roman"/>
          <w:b/>
          <w:sz w:val="24"/>
          <w:szCs w:val="24"/>
        </w:rPr>
        <w:t>контроля за</w:t>
      </w:r>
      <w:proofErr w:type="gramEnd"/>
      <w:r w:rsidRPr="00477BC3">
        <w:rPr>
          <w:rFonts w:ascii="Times New Roman" w:eastAsia="Calibri" w:hAnsi="Times New Roman"/>
          <w:b/>
          <w:sz w:val="24"/>
          <w:szCs w:val="24"/>
        </w:rPr>
        <w:t xml:space="preserve"> соблюдением</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и исполнением ответственными должностными лицами положений</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регламента и иных нормативных правовых актов,</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roofErr w:type="gramStart"/>
      <w:r w:rsidRPr="00477BC3">
        <w:rPr>
          <w:rFonts w:ascii="Times New Roman" w:eastAsia="Calibri" w:hAnsi="Times New Roman"/>
          <w:b/>
          <w:sz w:val="24"/>
          <w:szCs w:val="24"/>
        </w:rPr>
        <w:t>устанавливающих</w:t>
      </w:r>
      <w:proofErr w:type="gramEnd"/>
      <w:r w:rsidRPr="00477BC3">
        <w:rPr>
          <w:rFonts w:ascii="Times New Roman" w:eastAsia="Calibri" w:hAnsi="Times New Roman"/>
          <w:b/>
          <w:sz w:val="24"/>
          <w:szCs w:val="24"/>
        </w:rPr>
        <w:t xml:space="preserve"> требования к предоставлению муниципальной</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lastRenderedPageBreak/>
        <w:t>услуги, а также принятием ими решений</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 xml:space="preserve">4.1. Текущий </w:t>
      </w:r>
      <w:proofErr w:type="gramStart"/>
      <w:r w:rsidRPr="00477BC3">
        <w:rPr>
          <w:rFonts w:ascii="Times New Roman" w:eastAsia="Calibri" w:hAnsi="Times New Roman"/>
          <w:sz w:val="24"/>
          <w:szCs w:val="24"/>
        </w:rPr>
        <w:t>контроль за</w:t>
      </w:r>
      <w:proofErr w:type="gramEnd"/>
      <w:r w:rsidRPr="00477BC3">
        <w:rPr>
          <w:rFonts w:ascii="Times New Roman" w:eastAsia="Calibri" w:hAnsi="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Текущий контроль осуществляется путем проведения проверок:</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решений о предоставлении (об отказе в предоставлении) муниципальной услуги;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выявления и устранения нарушений прав граждан;</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 xml:space="preserve">Порядок и периодичность осуществления </w:t>
      </w:r>
      <w:proofErr w:type="gramStart"/>
      <w:r w:rsidRPr="00477BC3">
        <w:rPr>
          <w:rFonts w:ascii="Times New Roman" w:eastAsia="Calibri" w:hAnsi="Times New Roman"/>
          <w:b/>
          <w:sz w:val="24"/>
          <w:szCs w:val="24"/>
        </w:rPr>
        <w:t>плановых</w:t>
      </w:r>
      <w:proofErr w:type="gramEnd"/>
      <w:r w:rsidRPr="00477BC3">
        <w:rPr>
          <w:rFonts w:ascii="Times New Roman" w:eastAsia="Calibri" w:hAnsi="Times New Roman"/>
          <w:b/>
          <w:sz w:val="24"/>
          <w:szCs w:val="24"/>
        </w:rPr>
        <w:t xml:space="preserve"> и внеплановых</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проверок полноты и качества предоставления муниципальной</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 xml:space="preserve">услуги, в том числе порядок и формы </w:t>
      </w:r>
      <w:proofErr w:type="gramStart"/>
      <w:r w:rsidRPr="00477BC3">
        <w:rPr>
          <w:rFonts w:ascii="Times New Roman" w:eastAsia="Calibri" w:hAnsi="Times New Roman"/>
          <w:b/>
          <w:sz w:val="24"/>
          <w:szCs w:val="24"/>
        </w:rPr>
        <w:t>контроля за</w:t>
      </w:r>
      <w:proofErr w:type="gramEnd"/>
      <w:r w:rsidRPr="00477BC3">
        <w:rPr>
          <w:rFonts w:ascii="Times New Roman" w:eastAsia="Calibri" w:hAnsi="Times New Roman"/>
          <w:b/>
          <w:sz w:val="24"/>
          <w:szCs w:val="24"/>
        </w:rPr>
        <w:t xml:space="preserve"> полнотой</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и качеством предоставления муниципальной услуги</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 xml:space="preserve">4.2. </w:t>
      </w:r>
      <w:proofErr w:type="gramStart"/>
      <w:r w:rsidRPr="00477BC3">
        <w:rPr>
          <w:rFonts w:ascii="Times New Roman" w:eastAsia="Calibri" w:hAnsi="Times New Roman"/>
          <w:sz w:val="24"/>
          <w:szCs w:val="24"/>
        </w:rPr>
        <w:t>Контроль за</w:t>
      </w:r>
      <w:proofErr w:type="gramEnd"/>
      <w:r w:rsidRPr="00477BC3">
        <w:rPr>
          <w:rFonts w:ascii="Times New Roman" w:eastAsia="Calibri" w:hAnsi="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соблюдение сроков предоставления муниципальной услуги;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соблюдение положений настоящего Административного регламента;</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правильность и обоснованность принятого решения об отказе в предоставлении муниципальной услуги.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Основанием для проведения внеплановых проверок являются:</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4.4. Для проведения проверки создается комиссия, в состав которой включаются должностные лица и специалисты Администрации.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Проверка осуществляется на основании приказа Администрации.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Ответственность должностных лиц за решения и действия</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 xml:space="preserve">(бездействие), </w:t>
      </w:r>
      <w:proofErr w:type="gramStart"/>
      <w:r w:rsidRPr="00477BC3">
        <w:rPr>
          <w:rFonts w:ascii="Times New Roman" w:eastAsia="Calibri" w:hAnsi="Times New Roman"/>
          <w:b/>
          <w:sz w:val="24"/>
          <w:szCs w:val="24"/>
        </w:rPr>
        <w:t>принимаемые</w:t>
      </w:r>
      <w:proofErr w:type="gramEnd"/>
      <w:r w:rsidRPr="00477BC3">
        <w:rPr>
          <w:rFonts w:ascii="Times New Roman" w:eastAsia="Calibri" w:hAnsi="Times New Roman"/>
          <w:b/>
          <w:sz w:val="24"/>
          <w:szCs w:val="24"/>
        </w:rPr>
        <w:t xml:space="preserve"> (осуществляемые) ими в ходе</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предоставления муниципальной услуги</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477BC3">
        <w:rPr>
          <w:rFonts w:ascii="Times New Roman" w:eastAsia="Calibri" w:hAnsi="Times New Roman"/>
          <w:sz w:val="24"/>
          <w:szCs w:val="24"/>
        </w:rPr>
        <w:lastRenderedPageBreak/>
        <w:t>привлечение виновных лиц к ответственности в соответствии с законодательством Российской Федерации.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 xml:space="preserve">Требования к порядку и формам </w:t>
      </w:r>
      <w:proofErr w:type="gramStart"/>
      <w:r w:rsidRPr="00477BC3">
        <w:rPr>
          <w:rFonts w:ascii="Times New Roman" w:eastAsia="Calibri" w:hAnsi="Times New Roman"/>
          <w:b/>
          <w:sz w:val="24"/>
          <w:szCs w:val="24"/>
        </w:rPr>
        <w:t>контроля за</w:t>
      </w:r>
      <w:proofErr w:type="gramEnd"/>
      <w:r w:rsidRPr="00477BC3">
        <w:rPr>
          <w:rFonts w:ascii="Times New Roman" w:eastAsia="Calibri" w:hAnsi="Times New Roman"/>
          <w:b/>
          <w:sz w:val="24"/>
          <w:szCs w:val="24"/>
        </w:rPr>
        <w:t xml:space="preserve"> предоставлением</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муниципальной услуги, в том числе со стороны граждан,</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их объединений и организаций</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 xml:space="preserve">4.7. Граждане, их объединения и организации имеют право осуществлять </w:t>
      </w:r>
      <w:proofErr w:type="gramStart"/>
      <w:r w:rsidRPr="00477BC3">
        <w:rPr>
          <w:rFonts w:ascii="Times New Roman" w:eastAsia="Calibri" w:hAnsi="Times New Roman"/>
          <w:sz w:val="24"/>
          <w:szCs w:val="24"/>
        </w:rPr>
        <w:t>контроль за</w:t>
      </w:r>
      <w:proofErr w:type="gramEnd"/>
      <w:r w:rsidRPr="00477BC3">
        <w:rPr>
          <w:rFonts w:ascii="Times New Roman" w:eastAsia="Calibri" w:hAnsi="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Граждане, их объединения и организации также имеют право:</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направлять замечания и предложения по улучшению доступности и качества предоставления муниципальной услуги;</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вносить предложения о мерах по устранению нарушений настоящего Административного регламента.</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477BC3" w:rsidRPr="00477BC3" w:rsidRDefault="00477BC3" w:rsidP="00477BC3">
      <w:pPr>
        <w:autoSpaceDE w:val="0"/>
        <w:autoSpaceDN w:val="0"/>
        <w:adjustRightInd w:val="0"/>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ind w:left="540" w:firstLine="708"/>
        <w:rPr>
          <w:rFonts w:ascii="Times New Roman" w:eastAsia="Calibri" w:hAnsi="Times New Roman"/>
          <w:b/>
          <w:sz w:val="24"/>
          <w:szCs w:val="24"/>
        </w:rPr>
      </w:pPr>
      <w:r w:rsidRPr="00477BC3">
        <w:rPr>
          <w:rFonts w:ascii="Times New Roman" w:eastAsia="Calibri" w:hAnsi="Times New Roman"/>
          <w:b/>
          <w:sz w:val="24"/>
          <w:szCs w:val="24"/>
          <w:lang w:val="en-US"/>
        </w:rPr>
        <w:t>V</w:t>
      </w:r>
      <w:r w:rsidRPr="00477BC3">
        <w:rPr>
          <w:rFonts w:ascii="Times New Roman" w:eastAsia="Calibri" w:hAnsi="Times New Roman"/>
          <w:b/>
          <w:sz w:val="24"/>
          <w:szCs w:val="24"/>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477BC3" w:rsidRPr="00477BC3" w:rsidRDefault="00477BC3" w:rsidP="00477BC3">
      <w:pPr>
        <w:widowControl w:val="0"/>
        <w:autoSpaceDE w:val="0"/>
        <w:autoSpaceDN w:val="0"/>
        <w:adjustRightInd w:val="0"/>
        <w:spacing w:after="0" w:line="240" w:lineRule="auto"/>
        <w:ind w:firstLine="709"/>
        <w:jc w:val="both"/>
        <w:outlineLvl w:val="1"/>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 xml:space="preserve">Информация для заявителя о его праве подать жалобу </w:t>
      </w: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5.1. </w:t>
      </w:r>
      <w:proofErr w:type="gramStart"/>
      <w:r w:rsidRPr="00477BC3">
        <w:rPr>
          <w:rFonts w:ascii="Times New Roman" w:eastAsia="Calibri" w:hAnsi="Times New Roman"/>
          <w:sz w:val="24"/>
          <w:szCs w:val="24"/>
        </w:rPr>
        <w:t>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Предмет жалобы</w:t>
      </w: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5.2. </w:t>
      </w:r>
      <w:proofErr w:type="gramStart"/>
      <w:r w:rsidRPr="00477BC3">
        <w:rPr>
          <w:rFonts w:ascii="Times New Roman" w:eastAsia="Calibri" w:hAnsi="Times New Roman"/>
          <w:sz w:val="24"/>
          <w:szCs w:val="24"/>
        </w:rPr>
        <w:t>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 (его) должностных лиц, муниципальных служащих.</w:t>
      </w:r>
      <w:proofErr w:type="gramEnd"/>
      <w:r w:rsidRPr="00477BC3">
        <w:rPr>
          <w:rFonts w:ascii="Times New Roman" w:eastAsia="Calibri" w:hAnsi="Times New Roman"/>
          <w:sz w:val="24"/>
          <w:szCs w:val="24"/>
        </w:rPr>
        <w:t xml:space="preserve"> Заявитель может обратиться с жалобой по основаниям и в порядке, установленным </w:t>
      </w:r>
      <w:hyperlink r:id="rId15" w:history="1">
        <w:r w:rsidRPr="00477BC3">
          <w:rPr>
            <w:rFonts w:ascii="Times New Roman" w:eastAsia="Calibri" w:hAnsi="Times New Roman"/>
            <w:sz w:val="24"/>
            <w:szCs w:val="24"/>
          </w:rPr>
          <w:t>статьями 11.1</w:t>
        </w:r>
      </w:hyperlink>
      <w:r w:rsidRPr="00477BC3">
        <w:rPr>
          <w:rFonts w:ascii="Times New Roman" w:eastAsia="Calibri" w:hAnsi="Times New Roman"/>
          <w:sz w:val="24"/>
          <w:szCs w:val="24"/>
        </w:rPr>
        <w:t xml:space="preserve"> и </w:t>
      </w:r>
      <w:hyperlink r:id="rId16" w:history="1">
        <w:r w:rsidRPr="00477BC3">
          <w:rPr>
            <w:rFonts w:ascii="Times New Roman" w:eastAsia="Calibri" w:hAnsi="Times New Roman"/>
            <w:sz w:val="24"/>
            <w:szCs w:val="24"/>
          </w:rPr>
          <w:t>11.2</w:t>
        </w:r>
      </w:hyperlink>
      <w:r w:rsidRPr="00477BC3">
        <w:rPr>
          <w:rFonts w:ascii="Times New Roman" w:eastAsia="Calibri" w:hAnsi="Times New Roman"/>
          <w:sz w:val="24"/>
          <w:szCs w:val="24"/>
        </w:rPr>
        <w:t xml:space="preserve"> Федерального закона № 210-ФЗ, в том числе в следующих случаях:</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477BC3">
        <w:rPr>
          <w:rFonts w:ascii="Times New Roman" w:eastAsia="Calibri" w:hAnsi="Times New Roman"/>
          <w:bCs/>
          <w:sz w:val="24"/>
          <w:szCs w:val="24"/>
        </w:rPr>
        <w:t>Федерального закона             № 210-ФЗ</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нарушение срока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477BC3" w:rsidRPr="00477BC3" w:rsidRDefault="00477BC3" w:rsidP="00477BC3">
      <w:pPr>
        <w:autoSpaceDE w:val="0"/>
        <w:autoSpaceDN w:val="0"/>
        <w:adjustRightInd w:val="0"/>
        <w:spacing w:after="0" w:line="240" w:lineRule="auto"/>
        <w:ind w:firstLine="851"/>
        <w:jc w:val="both"/>
        <w:rPr>
          <w:rFonts w:ascii="Times New Roman" w:eastAsia="Calibri" w:hAnsi="Times New Roman"/>
          <w:sz w:val="24"/>
          <w:szCs w:val="24"/>
        </w:rPr>
      </w:pPr>
      <w:r w:rsidRPr="00477BC3">
        <w:rPr>
          <w:rFonts w:ascii="Times New Roman" w:eastAsia="Calibri" w:hAnsi="Times New Roman"/>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нарушение срока или порядка выдачи документов по результатам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color w:val="000000"/>
          <w:sz w:val="24"/>
          <w:szCs w:val="24"/>
        </w:rPr>
      </w:pPr>
      <w:r w:rsidRPr="00477BC3">
        <w:rPr>
          <w:rFonts w:ascii="Times New Roman" w:eastAsia="Calibri" w:hAnsi="Times New Roman"/>
          <w:b/>
          <w:color w:val="000000"/>
          <w:sz w:val="24"/>
          <w:szCs w:val="24"/>
        </w:rPr>
        <w:t xml:space="preserve">Органы местного самоуправления, организации, должностные лица, которым может быть направлена жалоба </w:t>
      </w:r>
    </w:p>
    <w:p w:rsidR="00477BC3" w:rsidRPr="00477BC3" w:rsidRDefault="00477BC3" w:rsidP="00477BC3">
      <w:pPr>
        <w:autoSpaceDE w:val="0"/>
        <w:autoSpaceDN w:val="0"/>
        <w:adjustRightInd w:val="0"/>
        <w:spacing w:after="0" w:line="240" w:lineRule="auto"/>
        <w:jc w:val="center"/>
        <w:rPr>
          <w:rFonts w:ascii="Times New Roman" w:eastAsia="Calibri" w:hAnsi="Times New Roman"/>
          <w:b/>
          <w:color w:val="000000"/>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Жалобы на решения и действия (бездействие) руководителя Администрации подаются в вышестоящий орган (при его наличии) либо в случае его отсутствия рассматриваются непосредственно руководителем Администрации.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Жалобы на решения и действия (бездействие) работников привлекаемых организаций подаются руководителям этих организаций.</w:t>
      </w: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Порядок подачи и рассмотрения жалобы</w:t>
      </w: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5.4.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Жалоба должна содержать:</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w:t>
      </w:r>
      <w:r w:rsidRPr="00477BC3">
        <w:rPr>
          <w:rFonts w:ascii="Times New Roman" w:eastAsia="Calibri" w:hAnsi="Times New Roman"/>
          <w:sz w:val="24"/>
          <w:szCs w:val="24"/>
        </w:rPr>
        <w:lastRenderedPageBreak/>
        <w:t>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а) оформленная в соответствии с </w:t>
      </w:r>
      <w:hyperlink r:id="rId17" w:history="1">
        <w:r w:rsidRPr="00477BC3">
          <w:rPr>
            <w:rFonts w:ascii="Times New Roman" w:eastAsia="Calibri" w:hAnsi="Times New Roman"/>
            <w:sz w:val="24"/>
            <w:szCs w:val="24"/>
          </w:rPr>
          <w:t>законодательством</w:t>
        </w:r>
      </w:hyperlink>
      <w:r w:rsidRPr="00477BC3">
        <w:rPr>
          <w:rFonts w:ascii="Times New Roman" w:eastAsia="Calibri" w:hAnsi="Times New Roman"/>
          <w:sz w:val="24"/>
          <w:szCs w:val="24"/>
        </w:rPr>
        <w:t xml:space="preserve"> Российской Федерации доверенность (для физических лиц);</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5.5. Прием жалоб в письменной форме осуществляется: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Время приема жалоб должно совпадать со временем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Жалоба в письменной форме может быть также направлена по почте.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sz w:val="24"/>
          <w:szCs w:val="24"/>
        </w:rPr>
        <w:t>5.5.2. м</w:t>
      </w:r>
      <w:r w:rsidRPr="00477BC3">
        <w:rPr>
          <w:rFonts w:ascii="Times New Roman" w:eastAsia="Calibri" w:hAnsi="Times New Roman"/>
          <w:bCs/>
          <w:sz w:val="24"/>
          <w:szCs w:val="24"/>
        </w:rPr>
        <w:t xml:space="preserve">ногофункциональным центром или привлекаемой организацией.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proofErr w:type="gramStart"/>
      <w:r w:rsidRPr="00477BC3">
        <w:rPr>
          <w:rFonts w:ascii="Times New Roman" w:eastAsia="Calibri" w:hAnsi="Times New Roman"/>
          <w:bCs/>
          <w:sz w:val="24"/>
          <w:szCs w:val="24"/>
        </w:rPr>
        <w:t>При поступлении жалобы на</w:t>
      </w:r>
      <w:r w:rsidRPr="00477BC3">
        <w:rPr>
          <w:rFonts w:ascii="Times New Roman" w:eastAsia="Calibri" w:hAnsi="Times New Roman"/>
          <w:sz w:val="24"/>
          <w:szCs w:val="24"/>
        </w:rPr>
        <w:t xml:space="preserve"> решения и (или) действия (бездействия) Администрации, ее (его) должностного лица, муниципального служащего,</w:t>
      </w:r>
      <w:r w:rsidRPr="00477BC3">
        <w:rPr>
          <w:rFonts w:ascii="Times New Roman" w:eastAsia="Calibri" w:hAnsi="Times New Roman"/>
          <w:bCs/>
          <w:sz w:val="24"/>
          <w:szCs w:val="24"/>
        </w:rPr>
        <w:t xml:space="preserve"> многофункциональный центр или привлекаемая организация обеспечивают ее передачу в </w:t>
      </w:r>
      <w:r w:rsidRPr="00477BC3">
        <w:rPr>
          <w:rFonts w:ascii="Times New Roman" w:eastAsia="Calibri" w:hAnsi="Times New Roman"/>
          <w:sz w:val="24"/>
          <w:szCs w:val="24"/>
        </w:rPr>
        <w:t xml:space="preserve">Администрацию </w:t>
      </w:r>
      <w:r w:rsidRPr="00477BC3">
        <w:rPr>
          <w:rFonts w:ascii="Times New Roman" w:eastAsia="Calibri" w:hAnsi="Times New Roman"/>
          <w:bCs/>
          <w:sz w:val="24"/>
          <w:szCs w:val="24"/>
        </w:rPr>
        <w:t xml:space="preserve"> в порядке и сроки, которые установлены соглашением о взаимодействии между многофункциональным центром и </w:t>
      </w:r>
      <w:r w:rsidRPr="00477BC3">
        <w:rPr>
          <w:rFonts w:ascii="Times New Roman" w:eastAsia="Calibri" w:hAnsi="Times New Roman"/>
          <w:sz w:val="24"/>
          <w:szCs w:val="24"/>
        </w:rPr>
        <w:t>Администрацией</w:t>
      </w:r>
      <w:r w:rsidRPr="00477BC3">
        <w:rPr>
          <w:rFonts w:ascii="Times New Roman" w:eastAsia="Calibri" w:hAnsi="Times New Roman"/>
          <w:bCs/>
          <w:sz w:val="24"/>
          <w:szCs w:val="24"/>
        </w:rPr>
        <w:t>, предоставляющим муниципальную услугу, но не позднее следующего рабочего дня со дня поступления жалобы.</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 этом срок рассмотрения жалобы исчисляется со дня регистрации жалобы в Администрации.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5.6. В электронном виде жалоба может быть подана заявителем посредством:</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5.6.1. официального сайта Администрации Сельского поселения  </w:t>
      </w:r>
      <w:r>
        <w:rPr>
          <w:rFonts w:ascii="Times New Roman" w:eastAsia="Calibri" w:hAnsi="Times New Roman"/>
          <w:sz w:val="24"/>
          <w:szCs w:val="24"/>
        </w:rPr>
        <w:t>Усть-Табасский</w:t>
      </w:r>
      <w:r w:rsidRPr="00477BC3">
        <w:rPr>
          <w:rFonts w:ascii="Times New Roman" w:eastAsia="Calibri" w:hAnsi="Times New Roman"/>
          <w:sz w:val="24"/>
          <w:szCs w:val="24"/>
        </w:rPr>
        <w:t xml:space="preserve"> сельсовет муниципального района Аскинский район Республики Башкортостан;</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При подаче жалобы в электронном виде документы, указанные в                 </w:t>
      </w:r>
      <w:hyperlink r:id="rId18" w:anchor="Par33" w:history="1">
        <w:r w:rsidRPr="00477BC3">
          <w:rPr>
            <w:rFonts w:ascii="Times New Roman" w:eastAsia="Calibri" w:hAnsi="Times New Roman"/>
            <w:sz w:val="24"/>
            <w:szCs w:val="24"/>
          </w:rPr>
          <w:t>пункте 5.4</w:t>
        </w:r>
      </w:hyperlink>
      <w:r w:rsidRPr="00477BC3">
        <w:rPr>
          <w:rFonts w:ascii="Times New Roman" w:eastAsia="Calibri" w:hAnsi="Times New Roman"/>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В случае</w:t>
      </w:r>
      <w:proofErr w:type="gramStart"/>
      <w:r w:rsidRPr="00477BC3">
        <w:rPr>
          <w:rFonts w:ascii="Times New Roman" w:eastAsia="Calibri" w:hAnsi="Times New Roman"/>
          <w:sz w:val="24"/>
          <w:szCs w:val="24"/>
        </w:rPr>
        <w:t>,</w:t>
      </w:r>
      <w:proofErr w:type="gramEnd"/>
      <w:r w:rsidRPr="00477BC3">
        <w:rPr>
          <w:rFonts w:ascii="Times New Roman" w:eastAsia="Calibri" w:hAnsi="Times New Roman"/>
          <w:sz w:val="24"/>
          <w:szCs w:val="24"/>
        </w:rPr>
        <w:t xml:space="preserve">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477BC3" w:rsidRPr="00477BC3" w:rsidRDefault="00477BC3" w:rsidP="00477BC3">
      <w:pPr>
        <w:autoSpaceDE w:val="0"/>
        <w:autoSpaceDN w:val="0"/>
        <w:adjustRightInd w:val="0"/>
        <w:spacing w:after="0" w:line="240" w:lineRule="auto"/>
        <w:ind w:firstLine="142"/>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142"/>
        <w:jc w:val="center"/>
        <w:outlineLvl w:val="0"/>
        <w:rPr>
          <w:rFonts w:ascii="Times New Roman" w:eastAsia="Calibri" w:hAnsi="Times New Roman"/>
          <w:b/>
          <w:sz w:val="24"/>
          <w:szCs w:val="24"/>
        </w:rPr>
      </w:pPr>
      <w:r w:rsidRPr="00477BC3">
        <w:rPr>
          <w:rFonts w:ascii="Times New Roman" w:eastAsia="Calibri" w:hAnsi="Times New Roman"/>
          <w:b/>
          <w:sz w:val="24"/>
          <w:szCs w:val="24"/>
        </w:rPr>
        <w:t>Сроки рассмотрения жалобы</w:t>
      </w:r>
    </w:p>
    <w:p w:rsidR="00477BC3" w:rsidRPr="00477BC3" w:rsidRDefault="00477BC3" w:rsidP="00477BC3">
      <w:pPr>
        <w:autoSpaceDE w:val="0"/>
        <w:autoSpaceDN w:val="0"/>
        <w:adjustRightInd w:val="0"/>
        <w:spacing w:after="0" w:line="240" w:lineRule="auto"/>
        <w:ind w:firstLine="142"/>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5.7. Жалоба, поступившая в Администрацию, подлежит рассмотрению в течение 15 рабочих дней со дня ее регистрации.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обжалования отказа Администрации, е</w:t>
      </w:r>
      <w:proofErr w:type="gramStart"/>
      <w:r w:rsidRPr="00477BC3">
        <w:rPr>
          <w:rFonts w:ascii="Times New Roman" w:eastAsia="Calibri" w:hAnsi="Times New Roman"/>
          <w:sz w:val="24"/>
          <w:szCs w:val="24"/>
        </w:rPr>
        <w:t>е(</w:t>
      </w:r>
      <w:proofErr w:type="gramEnd"/>
      <w:r w:rsidRPr="00477BC3">
        <w:rPr>
          <w:rFonts w:ascii="Times New Roman" w:eastAsia="Calibri" w:hAnsi="Times New Roman"/>
          <w:sz w:val="24"/>
          <w:szCs w:val="24"/>
        </w:rPr>
        <w:t>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5.8. Оснований для приостановления рассмотрения жалобы не имеется.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Результат рассмотрения жалобы</w:t>
      </w: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удовлетворении жалобы отказывается.</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Администрация  отказывает в удовлетворении жалобы в следующих случаях:</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в) наличие решения по жалобе, принятого ранее в отношении того же Заявителя и по тому же предмету жалобы.</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Администрация  вправе оставить жалобу без ответа по существу поставленных в ней вопросов в следующих случаях:</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текст письменного обращения не позволяет определить суть предложения, заявления или жалобы.</w:t>
      </w:r>
    </w:p>
    <w:p w:rsidR="00477BC3" w:rsidRPr="00477BC3" w:rsidRDefault="00477BC3" w:rsidP="00477BC3">
      <w:pPr>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t>Об оставлении жалобы без ответа сообщается заявителю в течение </w:t>
      </w:r>
      <w:r w:rsidRPr="00477BC3">
        <w:rPr>
          <w:rFonts w:ascii="Times New Roman" w:eastAsia="Calibri" w:hAnsi="Times New Roman"/>
          <w:sz w:val="24"/>
          <w:szCs w:val="24"/>
        </w:rPr>
        <w:br/>
        <w:t>3 рабочих дней со дня регистрации жалобы.</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sz w:val="24"/>
          <w:szCs w:val="24"/>
        </w:rPr>
      </w:pPr>
      <w:r w:rsidRPr="00477BC3">
        <w:rPr>
          <w:rFonts w:ascii="Times New Roman" w:eastAsia="Calibri" w:hAnsi="Times New Roman"/>
          <w:b/>
          <w:sz w:val="24"/>
          <w:szCs w:val="24"/>
        </w:rPr>
        <w:t>Порядок информирования заявителя о результатах рассмотрения жалобы</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5.10. Ответ по результатам рассмотрения жалобы подписывается уполномоченным на рассмотрение жалобы должностным лицом Администрации.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19" w:anchor="Par60" w:history="1">
        <w:r w:rsidRPr="00477BC3">
          <w:rPr>
            <w:rFonts w:ascii="Times New Roman" w:eastAsia="Calibri" w:hAnsi="Times New Roman"/>
            <w:sz w:val="24"/>
            <w:szCs w:val="24"/>
          </w:rPr>
          <w:t>пункте 5.9</w:t>
        </w:r>
      </w:hyperlink>
      <w:r w:rsidRPr="00477BC3">
        <w:rPr>
          <w:rFonts w:ascii="Times New Roman" w:eastAsia="Calibri" w:hAnsi="Times New Roman"/>
          <w:sz w:val="24"/>
          <w:szCs w:val="24"/>
        </w:rPr>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5.11. В ответе по результатам рассмотрения жалобы указываются: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фамилия, имя, отчество (последнее - при наличии) или наименование Заявителя;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основания для принятия решения по жалобе;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принятое по жалобе решение;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w:t>
      </w:r>
      <w:proofErr w:type="gramStart"/>
      <w:r w:rsidRPr="00477BC3">
        <w:rPr>
          <w:rFonts w:ascii="Times New Roman" w:eastAsia="Calibri" w:hAnsi="Times New Roman"/>
          <w:sz w:val="24"/>
          <w:szCs w:val="24"/>
        </w:rPr>
        <w:t>,</w:t>
      </w:r>
      <w:proofErr w:type="gramEnd"/>
      <w:r w:rsidRPr="00477BC3">
        <w:rPr>
          <w:rFonts w:ascii="Times New Roman" w:eastAsia="Calibri" w:hAnsi="Times New Roman"/>
          <w:sz w:val="24"/>
          <w:szCs w:val="24"/>
        </w:rPr>
        <w:t xml:space="preserve"> если жалоба признана подлежащей удовлетворению,                                - информация о действиях, осуществляемых Администрацией, многофункциональным центром либо организацией, предусмотренной </w:t>
      </w:r>
      <w:hyperlink r:id="rId20" w:history="1">
        <w:r w:rsidRPr="00477BC3">
          <w:rPr>
            <w:rFonts w:ascii="Times New Roman" w:eastAsia="Calibri" w:hAnsi="Times New Roman"/>
            <w:sz w:val="24"/>
            <w:szCs w:val="24"/>
          </w:rPr>
          <w:t>частью 1.1 статьи 16</w:t>
        </w:r>
      </w:hyperlink>
      <w:r w:rsidRPr="00477BC3">
        <w:rPr>
          <w:rFonts w:ascii="Times New Roman" w:eastAsia="Calibri" w:hAnsi="Times New Roman"/>
          <w:sz w:val="24"/>
          <w:szCs w:val="24"/>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77BC3">
        <w:rPr>
          <w:rFonts w:ascii="Times New Roman" w:eastAsia="Calibri" w:hAnsi="Times New Roman"/>
          <w:sz w:val="24"/>
          <w:szCs w:val="24"/>
        </w:rPr>
        <w:t>неудобства</w:t>
      </w:r>
      <w:proofErr w:type="gramEnd"/>
      <w:r w:rsidRPr="00477BC3">
        <w:rPr>
          <w:rFonts w:ascii="Times New Roman" w:eastAsia="Calibri" w:hAnsi="Times New Roman"/>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5.13. В случае признания </w:t>
      </w:r>
      <w:proofErr w:type="gramStart"/>
      <w:r w:rsidRPr="00477BC3">
        <w:rPr>
          <w:rFonts w:ascii="Times New Roman" w:eastAsia="Calibri" w:hAnsi="Times New Roman"/>
          <w:sz w:val="24"/>
          <w:szCs w:val="24"/>
        </w:rPr>
        <w:t>жалобы</w:t>
      </w:r>
      <w:proofErr w:type="gramEnd"/>
      <w:r w:rsidRPr="00477BC3">
        <w:rPr>
          <w:rFonts w:ascii="Times New Roman" w:eastAsia="Calibri" w:hAnsi="Times New Roman"/>
          <w:sz w:val="24"/>
          <w:szCs w:val="24"/>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5.14. В случае установления в ходе или по результатам </w:t>
      </w:r>
      <w:proofErr w:type="gramStart"/>
      <w:r w:rsidRPr="00477BC3">
        <w:rPr>
          <w:rFonts w:ascii="Times New Roman" w:eastAsia="Calibri" w:hAnsi="Times New Roman"/>
          <w:sz w:val="24"/>
          <w:szCs w:val="24"/>
        </w:rPr>
        <w:t>рассмотрения жалобы признаков состава административного правонарушения</w:t>
      </w:r>
      <w:proofErr w:type="gramEnd"/>
      <w:r w:rsidRPr="00477BC3">
        <w:rPr>
          <w:rFonts w:ascii="Times New Roman" w:eastAsia="Calibri" w:hAnsi="Times New Roman"/>
          <w:sz w:val="24"/>
          <w:szCs w:val="24"/>
        </w:rPr>
        <w:t xml:space="preserve"> или преступления должностное лицо Администрации, наделенное полномочиями по рассмотрению жалоб в соответствии с </w:t>
      </w:r>
      <w:hyperlink r:id="rId21" w:anchor="Par21" w:history="1">
        <w:r w:rsidRPr="00477BC3">
          <w:rPr>
            <w:rFonts w:ascii="Times New Roman" w:eastAsia="Calibri" w:hAnsi="Times New Roman"/>
            <w:sz w:val="24"/>
            <w:szCs w:val="24"/>
          </w:rPr>
          <w:t>пунктом 5.3</w:t>
        </w:r>
      </w:hyperlink>
      <w:r w:rsidRPr="00477BC3">
        <w:rPr>
          <w:rFonts w:ascii="Times New Roman" w:eastAsia="Calibri" w:hAnsi="Times New Roman"/>
          <w:sz w:val="24"/>
          <w:szCs w:val="24"/>
        </w:rPr>
        <w:t xml:space="preserve"> настоящего Административного регламента, незамедлительно направляет имеющиеся материалы в органы прокуратуры.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w:t>
      </w:r>
      <w:r w:rsidRPr="00477BC3">
        <w:rPr>
          <w:rFonts w:ascii="Times New Roman" w:eastAsia="Calibri" w:hAnsi="Times New Roman"/>
          <w:sz w:val="24"/>
          <w:szCs w:val="24"/>
        </w:rPr>
        <w:lastRenderedPageBreak/>
        <w:t xml:space="preserve">предоставлении муниципальной услуги, не распространяются на отношения, регулируемые Федеральным </w:t>
      </w:r>
      <w:hyperlink r:id="rId22" w:history="1">
        <w:r w:rsidRPr="00477BC3">
          <w:rPr>
            <w:rFonts w:ascii="Times New Roman" w:eastAsia="Calibri" w:hAnsi="Times New Roman"/>
            <w:sz w:val="24"/>
            <w:szCs w:val="24"/>
          </w:rPr>
          <w:t>законом</w:t>
        </w:r>
      </w:hyperlink>
      <w:r w:rsidRPr="00477BC3">
        <w:rPr>
          <w:rFonts w:ascii="Times New Roman" w:eastAsia="Calibri" w:hAnsi="Times New Roman"/>
          <w:sz w:val="24"/>
          <w:szCs w:val="24"/>
        </w:rPr>
        <w:t xml:space="preserve"> № 59-ФЗ.</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sz w:val="24"/>
          <w:szCs w:val="24"/>
        </w:rPr>
      </w:pPr>
      <w:r w:rsidRPr="00477BC3">
        <w:rPr>
          <w:rFonts w:ascii="Times New Roman" w:eastAsia="Calibri" w:hAnsi="Times New Roman"/>
          <w:b/>
          <w:sz w:val="24"/>
          <w:szCs w:val="24"/>
        </w:rPr>
        <w:t>Порядок обжалования решения по жалобе</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5.16.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r w:rsidRPr="00477BC3">
        <w:rPr>
          <w:rFonts w:ascii="Times New Roman" w:eastAsia="Calibri" w:hAnsi="Times New Roman"/>
          <w:b/>
          <w:sz w:val="24"/>
          <w:szCs w:val="24"/>
        </w:rPr>
        <w:t>Право Заявителя на получение информации и документов, необходимых для обоснования и рассмотрения жалобы</w:t>
      </w:r>
    </w:p>
    <w:p w:rsidR="00477BC3" w:rsidRPr="00477BC3" w:rsidRDefault="00477BC3" w:rsidP="00477BC3">
      <w:pPr>
        <w:autoSpaceDE w:val="0"/>
        <w:autoSpaceDN w:val="0"/>
        <w:adjustRightInd w:val="0"/>
        <w:spacing w:after="0" w:line="240" w:lineRule="auto"/>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5.17. Заявитель имеет право на получение информации и документов для обоснования и рассмотрения жалобы.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Должностные лица Администрации обязаны: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обеспечить объективное, всестороннее и своевременное рассмотрение жалобы;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3" w:anchor="Par76" w:history="1">
        <w:r w:rsidRPr="00477BC3">
          <w:rPr>
            <w:rFonts w:ascii="Times New Roman" w:eastAsia="Calibri" w:hAnsi="Times New Roman"/>
            <w:sz w:val="24"/>
            <w:szCs w:val="24"/>
          </w:rPr>
          <w:t>пунктах 5.9</w:t>
        </w:r>
      </w:hyperlink>
      <w:r w:rsidRPr="00477BC3">
        <w:rPr>
          <w:rFonts w:ascii="Times New Roman" w:eastAsia="Calibri" w:hAnsi="Times New Roman"/>
          <w:sz w:val="24"/>
          <w:szCs w:val="24"/>
        </w:rPr>
        <w:t xml:space="preserve"> и 5.18 настоящего Административного регламента.</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sz w:val="24"/>
          <w:szCs w:val="24"/>
        </w:rPr>
      </w:pPr>
      <w:r w:rsidRPr="00477BC3">
        <w:rPr>
          <w:rFonts w:ascii="Times New Roman" w:eastAsia="Calibri" w:hAnsi="Times New Roman"/>
          <w:b/>
          <w:sz w:val="24"/>
          <w:szCs w:val="24"/>
        </w:rPr>
        <w:t>Способы информирования Заявителей о порядке подачи и рассмотрения жалобы</w:t>
      </w:r>
    </w:p>
    <w:p w:rsidR="00477BC3" w:rsidRPr="00477BC3" w:rsidRDefault="00477BC3" w:rsidP="00477BC3">
      <w:pPr>
        <w:autoSpaceDE w:val="0"/>
        <w:autoSpaceDN w:val="0"/>
        <w:adjustRightInd w:val="0"/>
        <w:spacing w:after="0" w:line="240" w:lineRule="auto"/>
        <w:ind w:firstLine="709"/>
        <w:jc w:val="center"/>
        <w:outlineLvl w:val="0"/>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5.18. Администрация  обеспечивает:</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bCs/>
          <w:sz w:val="24"/>
          <w:szCs w:val="24"/>
        </w:rPr>
        <w:t>оснащение мест приема жалоб;</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bCs/>
          <w:sz w:val="24"/>
          <w:szCs w:val="24"/>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bCs/>
          <w:sz w:val="24"/>
          <w:szCs w:val="24"/>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bCs/>
          <w:sz w:val="24"/>
          <w:szCs w:val="24"/>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477BC3" w:rsidRPr="00477BC3" w:rsidRDefault="00477BC3" w:rsidP="00477BC3">
      <w:pPr>
        <w:rPr>
          <w:rFonts w:ascii="Times New Roman" w:eastAsia="Calibri" w:hAnsi="Times New Roman"/>
          <w:sz w:val="24"/>
          <w:szCs w:val="24"/>
        </w:rPr>
      </w:pPr>
    </w:p>
    <w:p w:rsidR="00477BC3" w:rsidRPr="00477BC3" w:rsidRDefault="00477BC3" w:rsidP="00477BC3">
      <w:pPr>
        <w:widowControl w:val="0"/>
        <w:tabs>
          <w:tab w:val="left" w:pos="567"/>
        </w:tabs>
        <w:spacing w:after="0" w:line="240" w:lineRule="auto"/>
        <w:contextualSpacing/>
        <w:jc w:val="center"/>
        <w:rPr>
          <w:rFonts w:ascii="Times New Roman" w:eastAsia="Calibri" w:hAnsi="Times New Roman"/>
          <w:b/>
          <w:sz w:val="24"/>
          <w:szCs w:val="24"/>
        </w:rPr>
      </w:pPr>
      <w:r w:rsidRPr="00477BC3">
        <w:rPr>
          <w:rFonts w:ascii="Times New Roman" w:eastAsia="Calibri" w:hAnsi="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77BC3" w:rsidRPr="00477BC3" w:rsidRDefault="00477BC3" w:rsidP="00477BC3">
      <w:pPr>
        <w:spacing w:after="0" w:line="240" w:lineRule="auto"/>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 Многофункциональный центр осуществляет:</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477BC3">
        <w:rPr>
          <w:rFonts w:ascii="Times New Roman" w:eastAsia="Calibri" w:hAnsi="Times New Roman"/>
          <w:sz w:val="24"/>
          <w:szCs w:val="24"/>
        </w:rPr>
        <w:t>заверение выписок</w:t>
      </w:r>
      <w:proofErr w:type="gramEnd"/>
      <w:r w:rsidRPr="00477BC3">
        <w:rPr>
          <w:rFonts w:ascii="Times New Roman" w:eastAsia="Calibri" w:hAnsi="Times New Roman"/>
          <w:sz w:val="24"/>
          <w:szCs w:val="24"/>
        </w:rPr>
        <w:t xml:space="preserve"> из информационных систем органов, предоставляющих муниципальные услуги;</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иные процедуры и действия, предусмотренные Федеральным законом                № 210-ФЗ.</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477BC3" w:rsidRPr="00477BC3" w:rsidRDefault="00477BC3" w:rsidP="00477BC3">
      <w:pPr>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Информирование заявителей</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color w:val="000000"/>
          <w:sz w:val="24"/>
          <w:szCs w:val="24"/>
        </w:rPr>
        <w:t xml:space="preserve">6.2. </w:t>
      </w:r>
      <w:r w:rsidRPr="00477BC3">
        <w:rPr>
          <w:rFonts w:ascii="Times New Roman" w:eastAsia="Calibri" w:hAnsi="Times New Roman"/>
          <w:sz w:val="24"/>
          <w:szCs w:val="24"/>
        </w:rPr>
        <w:t xml:space="preserve">Информирование заявителя многофункциональными центрами осуществляется следующими способами: </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 личном обращении специалист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подробно информирует заявителей по интересующим их вопросам в вежливой корректной форме</w:t>
      </w:r>
      <w:r w:rsidRPr="00477BC3">
        <w:rPr>
          <w:rFonts w:ascii="Times New Roman" w:eastAsia="Calibri" w:hAnsi="Times New Roman"/>
          <w:color w:val="FF0000"/>
          <w:sz w:val="24"/>
          <w:szCs w:val="24"/>
        </w:rPr>
        <w:t xml:space="preserve"> </w:t>
      </w:r>
      <w:r w:rsidRPr="00477BC3">
        <w:rPr>
          <w:rFonts w:ascii="Times New Roman" w:eastAsia="Calibri" w:hAnsi="Times New Roman"/>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477BC3" w:rsidRPr="00477BC3" w:rsidRDefault="00477BC3" w:rsidP="00477BC3">
      <w:pPr>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Ответ на телефонный звонок должен начинаться с информации о наименовании организации, фамилии, имени, отчестве (при наличии)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 xml:space="preserve">осуществляет не более 10 минут; </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назначить другое время для консультаций.</w:t>
      </w:r>
    </w:p>
    <w:p w:rsidR="00477BC3" w:rsidRPr="00477BC3" w:rsidRDefault="00477BC3" w:rsidP="00477BC3">
      <w:pPr>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в форме электронного документа, и в письменной форме по почтовому адресу, указанному в обращении, поступившем в многофункциональный центр</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в письменной форме.</w:t>
      </w:r>
      <w:proofErr w:type="gramEnd"/>
      <w:r w:rsidRPr="00477BC3">
        <w:rPr>
          <w:rFonts w:ascii="Times New Roman" w:eastAsia="Calibri" w:hAnsi="Times New Roman"/>
          <w:sz w:val="24"/>
          <w:szCs w:val="24"/>
        </w:rPr>
        <w:t xml:space="preserve"> Составление ответов на запрос осуществляет Претензионный отдел многофункционального центра.</w:t>
      </w:r>
    </w:p>
    <w:p w:rsidR="00477BC3" w:rsidRPr="00477BC3" w:rsidRDefault="00477BC3" w:rsidP="00477BC3">
      <w:pPr>
        <w:spacing w:after="0" w:line="240" w:lineRule="auto"/>
        <w:ind w:firstLine="709"/>
        <w:jc w:val="both"/>
        <w:rPr>
          <w:rFonts w:ascii="Times New Roman" w:eastAsia="Calibri" w:hAnsi="Times New Roman"/>
          <w:sz w:val="24"/>
          <w:szCs w:val="24"/>
        </w:rPr>
      </w:pPr>
    </w:p>
    <w:p w:rsidR="00477BC3" w:rsidRPr="00477BC3" w:rsidRDefault="00477BC3" w:rsidP="00477BC3">
      <w:pPr>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77BC3" w:rsidRPr="00477BC3" w:rsidRDefault="00477BC3" w:rsidP="00477BC3">
      <w:pPr>
        <w:spacing w:after="0" w:line="240" w:lineRule="auto"/>
        <w:jc w:val="center"/>
        <w:rPr>
          <w:rFonts w:ascii="Times New Roman" w:eastAsia="Calibri" w:hAnsi="Times New Roman"/>
          <w:b/>
          <w:color w:val="000000"/>
          <w:sz w:val="24"/>
          <w:szCs w:val="24"/>
        </w:rPr>
      </w:pP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477BC3">
        <w:rPr>
          <w:rFonts w:ascii="Times New Roman" w:eastAsia="Calibri" w:hAnsi="Times New Roman"/>
          <w:sz w:val="24"/>
          <w:szCs w:val="24"/>
        </w:rPr>
        <w:t>мультиталон</w:t>
      </w:r>
      <w:proofErr w:type="spellEnd"/>
      <w:r w:rsidRPr="00477BC3">
        <w:rPr>
          <w:rFonts w:ascii="Times New Roman" w:eastAsia="Calibri" w:hAnsi="Times New Roman"/>
          <w:sz w:val="24"/>
          <w:szCs w:val="24"/>
        </w:rPr>
        <w:t xml:space="preserve"> электронной очереди. </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 xml:space="preserve">при обращении за предоставлением услуги. Не допускается получение талона электронной очереди для третьих лиц. </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Специалист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осуществляет следующие действия:</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проверяет полномочия представителя заявителя (в случае обращения представителя заявителя);</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принимает от заявителей заявление на предоставление муниципальной услуги;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принимает от заявителей документы, необходимые для получения муниципальной услуги;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ещё раз в удобное для заявителя время с полным пакетом документов;</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w:t>
      </w:r>
      <w:r w:rsidRPr="00477BC3">
        <w:rPr>
          <w:rFonts w:ascii="Times New Roman" w:eastAsia="Calibri" w:hAnsi="Times New Roman"/>
          <w:color w:val="000000"/>
          <w:sz w:val="24"/>
          <w:szCs w:val="24"/>
        </w:rPr>
        <w:t>о чем делается соответствующая запись в расписке  в приеме документов</w:t>
      </w:r>
      <w:r w:rsidRPr="00477BC3">
        <w:rPr>
          <w:rFonts w:ascii="Times New Roman" w:eastAsia="Calibri" w:hAnsi="Times New Roman"/>
          <w:sz w:val="24"/>
          <w:szCs w:val="24"/>
        </w:rPr>
        <w:t>;</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477BC3">
        <w:rPr>
          <w:rFonts w:ascii="Times New Roman" w:eastAsia="Calibri" w:hAnsi="Times New Roman"/>
          <w:sz w:val="24"/>
          <w:szCs w:val="24"/>
        </w:rPr>
        <w:t>контакт-центра</w:t>
      </w:r>
      <w:proofErr w:type="gramEnd"/>
      <w:r w:rsidRPr="00477BC3">
        <w:rPr>
          <w:rFonts w:ascii="Times New Roman" w:eastAsia="Calibri" w:hAnsi="Times New Roman"/>
          <w:sz w:val="24"/>
          <w:szCs w:val="24"/>
        </w:rPr>
        <w:t xml:space="preserve"> многофункционального центра. Получение заявителем указанного документа подтверждает факт принятия документов от заявителя.</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6.4. Специалист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не вправе требовать от заявителя:</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477BC3">
        <w:rPr>
          <w:rFonts w:ascii="Times New Roman" w:eastAsia="Calibri" w:hAnsi="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477BC3">
        <w:rPr>
          <w:rFonts w:ascii="Times New Roman" w:eastAsia="Calibri" w:hAnsi="Times New Roman"/>
          <w:sz w:val="24"/>
          <w:szCs w:val="24"/>
        </w:rPr>
        <w:t>Заявитель вправе представить указанные документы и информацию по собственной инициативе;</w:t>
      </w:r>
      <w:proofErr w:type="gramEnd"/>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77BC3" w:rsidRPr="00477BC3" w:rsidRDefault="00477BC3" w:rsidP="00477BC3">
      <w:pPr>
        <w:tabs>
          <w:tab w:val="left" w:pos="1134"/>
        </w:tabs>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Срок передачи многофункциональным центром</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bCs/>
          <w:sz w:val="24"/>
          <w:szCs w:val="24"/>
        </w:rPr>
      </w:pPr>
      <w:r w:rsidRPr="00477BC3">
        <w:rPr>
          <w:rFonts w:ascii="Times New Roman" w:eastAsia="Calibri" w:hAnsi="Times New Roman"/>
          <w:bCs/>
          <w:sz w:val="24"/>
          <w:szCs w:val="24"/>
        </w:rPr>
        <w:t xml:space="preserve">Порядок и сроки передачи </w:t>
      </w:r>
      <w:r w:rsidRPr="00477BC3">
        <w:rPr>
          <w:rFonts w:ascii="Times New Roman" w:eastAsia="Calibri" w:hAnsi="Times New Roman"/>
          <w:sz w:val="24"/>
          <w:szCs w:val="24"/>
        </w:rPr>
        <w:t>многофункциональным центром</w:t>
      </w:r>
      <w:r w:rsidRPr="00477BC3" w:rsidDel="006864D0">
        <w:rPr>
          <w:rFonts w:ascii="Times New Roman" w:eastAsia="Calibri" w:hAnsi="Times New Roman"/>
          <w:sz w:val="24"/>
          <w:szCs w:val="24"/>
        </w:rPr>
        <w:t xml:space="preserve"> </w:t>
      </w:r>
      <w:r w:rsidRPr="00477BC3">
        <w:rPr>
          <w:rFonts w:ascii="Times New Roman" w:eastAsia="Calibri" w:hAnsi="Times New Roman"/>
          <w:bCs/>
          <w:sz w:val="24"/>
          <w:szCs w:val="24"/>
        </w:rPr>
        <w:t xml:space="preserve">принятых им заявлений и прилагаемых документов в форме документов на бумажном носителе в </w:t>
      </w:r>
      <w:r w:rsidRPr="00477BC3">
        <w:rPr>
          <w:rFonts w:ascii="Times New Roman" w:eastAsia="Calibri" w:hAnsi="Times New Roman"/>
          <w:sz w:val="24"/>
          <w:szCs w:val="24"/>
        </w:rPr>
        <w:t xml:space="preserve">Администрацию </w:t>
      </w:r>
      <w:r w:rsidRPr="00477BC3">
        <w:rPr>
          <w:rFonts w:ascii="Times New Roman" w:eastAsia="Calibri" w:hAnsi="Times New Roman"/>
          <w:bCs/>
          <w:sz w:val="24"/>
          <w:szCs w:val="24"/>
        </w:rPr>
        <w:t xml:space="preserve"> определяются соглашением о взаимодействии, заключенным между </w:t>
      </w:r>
      <w:r w:rsidRPr="00477BC3">
        <w:rPr>
          <w:rFonts w:ascii="Times New Roman" w:eastAsia="Calibri" w:hAnsi="Times New Roman"/>
          <w:sz w:val="24"/>
          <w:szCs w:val="24"/>
        </w:rPr>
        <w:t xml:space="preserve">многофункциональным центром </w:t>
      </w:r>
      <w:r w:rsidRPr="00477BC3">
        <w:rPr>
          <w:rFonts w:ascii="Times New Roman" w:eastAsia="Calibri" w:hAnsi="Times New Roman"/>
          <w:bCs/>
          <w:sz w:val="24"/>
          <w:szCs w:val="24"/>
        </w:rPr>
        <w:t xml:space="preserve">и Администрацией в порядке, установленном </w:t>
      </w:r>
      <w:hyperlink r:id="rId24" w:history="1">
        <w:r w:rsidRPr="00477BC3">
          <w:rPr>
            <w:rFonts w:ascii="Times New Roman" w:eastAsia="Calibri" w:hAnsi="Times New Roman"/>
            <w:bCs/>
            <w:sz w:val="24"/>
            <w:szCs w:val="24"/>
          </w:rPr>
          <w:t>Постановлением</w:t>
        </w:r>
      </w:hyperlink>
      <w:r w:rsidRPr="00477BC3">
        <w:rPr>
          <w:rFonts w:ascii="Times New Roman" w:eastAsia="Calibri" w:hAnsi="Times New Roman"/>
          <w:bCs/>
          <w:sz w:val="24"/>
          <w:szCs w:val="24"/>
        </w:rPr>
        <w:t xml:space="preserve"> № 797.</w:t>
      </w:r>
    </w:p>
    <w:p w:rsidR="00477BC3" w:rsidRPr="00477BC3" w:rsidRDefault="00477BC3" w:rsidP="00477BC3">
      <w:pPr>
        <w:widowControl w:val="0"/>
        <w:tabs>
          <w:tab w:val="left" w:pos="567"/>
        </w:tabs>
        <w:spacing w:after="0" w:line="240" w:lineRule="auto"/>
        <w:ind w:firstLine="709"/>
        <w:contextualSpacing/>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Формирование и направление многофункциональным центром предоставления межведомственного запроса</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6.6. В случае если документы, предусмотренные пунктом 2.9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и Администрации, запрашиваются многофункциональным центром</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самостоятельно в порядке межведомственного электронного  взаимодействия.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Выдача заявителю результата предоставления муниципальной услуги</w:t>
      </w:r>
    </w:p>
    <w:p w:rsidR="00477BC3" w:rsidRPr="00477BC3" w:rsidRDefault="00477BC3" w:rsidP="00477BC3">
      <w:pPr>
        <w:autoSpaceDE w:val="0"/>
        <w:autoSpaceDN w:val="0"/>
        <w:adjustRightInd w:val="0"/>
        <w:spacing w:after="0" w:line="240" w:lineRule="auto"/>
        <w:jc w:val="center"/>
        <w:rPr>
          <w:rFonts w:ascii="Times New Roman" w:eastAsia="Calibri" w:hAnsi="Times New Roman"/>
          <w:b/>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6.7. </w:t>
      </w:r>
      <w:proofErr w:type="gramStart"/>
      <w:r w:rsidRPr="00477BC3">
        <w:rPr>
          <w:rFonts w:ascii="Times New Roman" w:eastAsia="Calibri" w:hAnsi="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477BC3">
        <w:rPr>
          <w:rFonts w:ascii="Times New Roman" w:eastAsia="Calibri" w:hAnsi="Times New Roman"/>
          <w:sz w:val="24"/>
          <w:szCs w:val="24"/>
        </w:rPr>
        <w:t>, Администрация   передает документы в структурное подразделение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 xml:space="preserve">для последующей выдачи заявителю (представителю).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lastRenderedPageBreak/>
        <w:t>Порядок и сроки передачи Администрацией таких документов в многофункциональный центр</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 xml:space="preserve">определяются соглашением о взаимодействии, заключенным ими в порядке, установленном </w:t>
      </w:r>
      <w:hyperlink r:id="rId25" w:history="1">
        <w:r w:rsidRPr="00477BC3">
          <w:rPr>
            <w:rFonts w:ascii="Times New Roman" w:eastAsia="Calibri" w:hAnsi="Times New Roman"/>
            <w:sz w:val="24"/>
            <w:szCs w:val="24"/>
          </w:rPr>
          <w:t>Постановлением</w:t>
        </w:r>
      </w:hyperlink>
      <w:r w:rsidRPr="00477BC3">
        <w:rPr>
          <w:rFonts w:ascii="Times New Roman" w:eastAsia="Calibri" w:hAnsi="Times New Roman"/>
          <w:sz w:val="24"/>
          <w:szCs w:val="24"/>
        </w:rPr>
        <w:t xml:space="preserve"> № 797.</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Специалист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осуществляет следующие действия:</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проверяет полномочия представителя заявителя (в случае обращения представителя заявителя);</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определяет статус исполнения запроса заявителя в АИС ЕЦУ;</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выдает документы заявителю, при необходимости запрашивает у заявителя подписи за каждый выданный документ;</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477BC3" w:rsidRPr="00477BC3" w:rsidRDefault="00477BC3" w:rsidP="00477BC3">
      <w:pPr>
        <w:tabs>
          <w:tab w:val="left" w:pos="7920"/>
        </w:tabs>
        <w:spacing w:after="0" w:line="240" w:lineRule="auto"/>
        <w:ind w:firstLine="709"/>
        <w:jc w:val="both"/>
        <w:rPr>
          <w:rFonts w:ascii="Times New Roman" w:eastAsia="Calibri" w:hAnsi="Times New Roman"/>
          <w:sz w:val="24"/>
          <w:szCs w:val="24"/>
        </w:rPr>
      </w:pPr>
    </w:p>
    <w:p w:rsidR="00477BC3" w:rsidRPr="00477BC3" w:rsidRDefault="00477BC3" w:rsidP="00477BC3">
      <w:pPr>
        <w:spacing w:after="0" w:line="240" w:lineRule="auto"/>
        <w:jc w:val="center"/>
        <w:rPr>
          <w:rFonts w:ascii="Times New Roman" w:eastAsia="Calibri" w:hAnsi="Times New Roman"/>
          <w:b/>
          <w:sz w:val="24"/>
          <w:szCs w:val="24"/>
        </w:rPr>
      </w:pPr>
      <w:r w:rsidRPr="00477BC3">
        <w:rPr>
          <w:rFonts w:ascii="Times New Roman" w:eastAsia="Calibri" w:hAnsi="Times New Roman"/>
          <w:b/>
          <w:sz w:val="24"/>
          <w:szCs w:val="24"/>
        </w:rPr>
        <w:t>Досудебный (внесудебный) порядок обжалования решений и действий (бездействия) многофункционального центра, его работников</w:t>
      </w:r>
    </w:p>
    <w:p w:rsidR="00477BC3" w:rsidRPr="00477BC3" w:rsidRDefault="00477BC3" w:rsidP="00477BC3">
      <w:pPr>
        <w:spacing w:after="0" w:line="240" w:lineRule="auto"/>
        <w:jc w:val="center"/>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6.9. </w:t>
      </w:r>
      <w:proofErr w:type="gramStart"/>
      <w:r w:rsidRPr="00477BC3">
        <w:rPr>
          <w:rFonts w:ascii="Times New Roman" w:eastAsia="Calibri" w:hAnsi="Times New Roman"/>
          <w:sz w:val="24"/>
          <w:szCs w:val="24"/>
        </w:rPr>
        <w:t>Заявитель имеет право на обжалование решения и (или) действий (бездействия) многофункционального центра</w:t>
      </w:r>
      <w:r w:rsidRPr="00477BC3">
        <w:rPr>
          <w:rFonts w:ascii="Times New Roman" w:eastAsia="Calibri" w:hAnsi="Times New Roman"/>
          <w:bCs/>
          <w:sz w:val="24"/>
          <w:szCs w:val="24"/>
        </w:rPr>
        <w:t xml:space="preserve">, работников </w:t>
      </w:r>
      <w:r w:rsidRPr="00477BC3">
        <w:rPr>
          <w:rFonts w:ascii="Times New Roman" w:eastAsia="Calibri" w:hAnsi="Times New Roman"/>
          <w:sz w:val="24"/>
          <w:szCs w:val="24"/>
        </w:rPr>
        <w:t>многофункционального центра</w:t>
      </w:r>
      <w:r w:rsidRPr="00477BC3">
        <w:rPr>
          <w:rFonts w:ascii="Times New Roman" w:eastAsia="Calibri" w:hAnsi="Times New Roman"/>
          <w:bCs/>
          <w:sz w:val="24"/>
          <w:szCs w:val="24"/>
        </w:rPr>
        <w:t xml:space="preserve"> </w:t>
      </w:r>
      <w:r w:rsidRPr="00477BC3">
        <w:rPr>
          <w:rFonts w:ascii="Times New Roman" w:eastAsia="Calibri" w:hAnsi="Times New Roman"/>
          <w:sz w:val="24"/>
          <w:szCs w:val="24"/>
        </w:rPr>
        <w:t>в досудебном (внесудебном) порядке (далее – жалоба).</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6.10. Предметом досудебного (внесудебного) обжалования являются: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нарушение срока регистрации запроса заявителя о предоставлении муниципальной услуги, запроса, указанного в </w:t>
      </w:r>
      <w:hyperlink r:id="rId26" w:history="1">
        <w:r w:rsidRPr="00477BC3">
          <w:rPr>
            <w:rFonts w:ascii="Times New Roman" w:eastAsia="Calibri" w:hAnsi="Times New Roman"/>
            <w:sz w:val="24"/>
            <w:szCs w:val="24"/>
          </w:rPr>
          <w:t>статье 15.1</w:t>
        </w:r>
      </w:hyperlink>
      <w:r w:rsidRPr="00477BC3">
        <w:rPr>
          <w:rFonts w:ascii="Times New Roman" w:eastAsia="Calibri" w:hAnsi="Times New Roman"/>
          <w:sz w:val="24"/>
          <w:szCs w:val="24"/>
        </w:rPr>
        <w:t xml:space="preserve"> Федерального закона                № 210 – ФЗ;</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нарушение срока или порядка выдачи документов по результатам предоставления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6.11. Жалобы на решения и действия (бездействие) работника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 xml:space="preserve">подаются руководителю многофункционального центра. </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Жалобы на решения и действия (бездействие)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подаются учредителю многофункционального центра.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6.12. В многофункциональном центре, у учредителя многофункционального центра</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определяются уполномоченные на рассмотрение жалоб должностные лица.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Требования к содержанию жалобы указаны в пункте 5.4 Административного регламента.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 xml:space="preserve">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w:t>
      </w:r>
      <w:r w:rsidRPr="00477BC3">
        <w:rPr>
          <w:rFonts w:ascii="Times New Roman" w:eastAsia="Calibri" w:hAnsi="Times New Roman"/>
          <w:sz w:val="24"/>
          <w:szCs w:val="24"/>
        </w:rPr>
        <w:lastRenderedPageBreak/>
        <w:t>порядка которой обжалуется, либо в месте, где заявителем получен результат указанной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Время приема жалоб должно совпадать со временем работы многофункционального центра.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подачи жалобы при личном обращении в многофункциональный центр</w:t>
      </w:r>
      <w:r w:rsidRPr="00477BC3" w:rsidDel="006864D0">
        <w:rPr>
          <w:rFonts w:ascii="Times New Roman" w:eastAsia="Calibri" w:hAnsi="Times New Roman"/>
          <w:sz w:val="24"/>
          <w:szCs w:val="24"/>
        </w:rPr>
        <w:t xml:space="preserve"> </w:t>
      </w:r>
      <w:r w:rsidRPr="00477BC3">
        <w:rPr>
          <w:rFonts w:ascii="Times New Roman" w:eastAsia="Calibri" w:hAnsi="Times New Roman"/>
          <w:sz w:val="24"/>
          <w:szCs w:val="24"/>
        </w:rPr>
        <w:t>заявитель представляет документ, удостоверяющий его личность, в соответствии с законодательством Российской Федерации.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6.14. Срок рассмотрения жалобы исчисляется со дня регистрации жалобы в многофункциональный центр.</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В случае</w:t>
      </w:r>
      <w:proofErr w:type="gramStart"/>
      <w:r w:rsidRPr="00477BC3">
        <w:rPr>
          <w:rFonts w:ascii="Times New Roman" w:eastAsia="Calibri" w:hAnsi="Times New Roman"/>
          <w:sz w:val="24"/>
          <w:szCs w:val="24"/>
        </w:rPr>
        <w:t>,</w:t>
      </w:r>
      <w:proofErr w:type="gramEnd"/>
      <w:r w:rsidRPr="00477BC3">
        <w:rPr>
          <w:rFonts w:ascii="Times New Roman" w:eastAsia="Calibri" w:hAnsi="Times New Roman"/>
          <w:sz w:val="24"/>
          <w:szCs w:val="24"/>
        </w:rPr>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в удовлетворении жалобы отказывается.</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Многофункциональный центр, учредитель многофункционального центра отказывает в удовлетворении жалобы в следующих случаях:</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в) наличие решения по жалобе, принятого ранее в отношении того же Заявителя и по тому же предмету жалобы.</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477BC3" w:rsidRPr="00477BC3" w:rsidRDefault="00477BC3" w:rsidP="00477BC3">
      <w:pPr>
        <w:autoSpaceDE w:val="0"/>
        <w:autoSpaceDN w:val="0"/>
        <w:adjustRightInd w:val="0"/>
        <w:spacing w:after="0" w:line="240" w:lineRule="auto"/>
        <w:ind w:firstLine="709"/>
        <w:jc w:val="both"/>
        <w:outlineLvl w:val="0"/>
        <w:rPr>
          <w:rFonts w:ascii="Times New Roman" w:eastAsia="Calibri" w:hAnsi="Times New Roman"/>
          <w:sz w:val="24"/>
          <w:szCs w:val="24"/>
        </w:rPr>
      </w:pPr>
      <w:r w:rsidRPr="00477BC3">
        <w:rPr>
          <w:rFonts w:ascii="Times New Roman" w:eastAsia="Calibri" w:hAnsi="Times New Roman"/>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текст письменного обращения не позволяет определить суть предложения, заявления или жалобы.</w:t>
      </w:r>
    </w:p>
    <w:p w:rsidR="00477BC3" w:rsidRPr="00477BC3" w:rsidRDefault="00477BC3" w:rsidP="00477BC3">
      <w:pPr>
        <w:spacing w:after="0" w:line="240" w:lineRule="auto"/>
        <w:ind w:firstLine="540"/>
        <w:jc w:val="both"/>
        <w:rPr>
          <w:rFonts w:ascii="Times New Roman" w:eastAsia="Calibri" w:hAnsi="Times New Roman"/>
          <w:sz w:val="24"/>
          <w:szCs w:val="24"/>
        </w:rPr>
      </w:pPr>
      <w:r w:rsidRPr="00477BC3">
        <w:rPr>
          <w:rFonts w:ascii="Times New Roman" w:eastAsia="Calibri" w:hAnsi="Times New Roman"/>
          <w:sz w:val="24"/>
          <w:szCs w:val="24"/>
        </w:rPr>
        <w:lastRenderedPageBreak/>
        <w:t>Об оставлении жалобы без ответа сообщается заявителю в течение </w:t>
      </w:r>
      <w:r w:rsidRPr="00477BC3">
        <w:rPr>
          <w:rFonts w:ascii="Times New Roman" w:eastAsia="Calibri" w:hAnsi="Times New Roman"/>
          <w:sz w:val="24"/>
          <w:szCs w:val="24"/>
        </w:rPr>
        <w:br/>
        <w:t>3 рабочих дней со дня регистрации жалобы.</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6.16. Ответ о рассмотрении жалобы направляется заявителю в порядке, указанном в пунктах 5.10 – 5.14 Административного регламента.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sz w:val="24"/>
          <w:szCs w:val="24"/>
        </w:rPr>
        <w:t>6.17. Информирование заявителей о порядке подачи и рассмотрения жалобы предусмотрено пунктом 5.17 Административного регламента.</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r w:rsidRPr="00477BC3">
        <w:rPr>
          <w:rFonts w:ascii="Times New Roman" w:eastAsia="Calibri" w:hAnsi="Times New Roman"/>
          <w:bCs/>
          <w:sz w:val="24"/>
          <w:szCs w:val="24"/>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7" w:history="1">
        <w:r w:rsidRPr="00477BC3">
          <w:rPr>
            <w:rFonts w:ascii="Times New Roman" w:eastAsia="Calibri" w:hAnsi="Times New Roman"/>
            <w:bCs/>
            <w:sz w:val="24"/>
            <w:szCs w:val="24"/>
          </w:rPr>
          <w:t>частью 1.1 статьи 16</w:t>
        </w:r>
      </w:hyperlink>
      <w:r w:rsidRPr="00477BC3">
        <w:rPr>
          <w:rFonts w:ascii="Times New Roman" w:eastAsia="Calibri" w:hAnsi="Times New Roman"/>
          <w:bCs/>
          <w:sz w:val="24"/>
          <w:szCs w:val="24"/>
        </w:rPr>
        <w:t xml:space="preserve"> Федерального закона № 210-ФЗ</w:t>
      </w:r>
      <w:r w:rsidRPr="00477BC3">
        <w:rPr>
          <w:rFonts w:ascii="Times New Roman" w:eastAsia="Calibri" w:hAnsi="Times New Roman"/>
          <w:sz w:val="24"/>
          <w:szCs w:val="24"/>
        </w:rPr>
        <w:t>.</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br w:type="page"/>
      </w:r>
    </w:p>
    <w:p w:rsidR="00477BC3" w:rsidRPr="00477BC3" w:rsidRDefault="00477BC3" w:rsidP="00477BC3">
      <w:pPr>
        <w:spacing w:after="0" w:line="240" w:lineRule="auto"/>
        <w:ind w:firstLine="5103"/>
        <w:jc w:val="right"/>
        <w:rPr>
          <w:rFonts w:ascii="Times New Roman" w:eastAsia="Calibri" w:hAnsi="Times New Roman"/>
          <w:sz w:val="28"/>
          <w:szCs w:val="28"/>
        </w:rPr>
      </w:pPr>
    </w:p>
    <w:p w:rsidR="00477BC3" w:rsidRPr="00477BC3" w:rsidRDefault="00477BC3" w:rsidP="00477BC3">
      <w:pPr>
        <w:spacing w:after="0" w:line="240" w:lineRule="auto"/>
        <w:rPr>
          <w:rFonts w:ascii="Times New Roman" w:eastAsia="Calibri" w:hAnsi="Times New Roman"/>
          <w:sz w:val="24"/>
          <w:szCs w:val="24"/>
        </w:rPr>
      </w:pPr>
      <w:r w:rsidRPr="00477BC3">
        <w:rPr>
          <w:rFonts w:ascii="Times New Roman" w:eastAsia="Calibri" w:hAnsi="Times New Roman"/>
          <w:sz w:val="24"/>
          <w:szCs w:val="24"/>
        </w:rPr>
        <w:t xml:space="preserve">                                                                                   Приложение №1</w:t>
      </w:r>
    </w:p>
    <w:p w:rsidR="00477BC3" w:rsidRPr="00477BC3" w:rsidRDefault="00477BC3" w:rsidP="00477BC3">
      <w:pPr>
        <w:widowControl w:val="0"/>
        <w:tabs>
          <w:tab w:val="left" w:pos="567"/>
        </w:tabs>
        <w:spacing w:after="0" w:line="240" w:lineRule="auto"/>
        <w:ind w:firstLine="567"/>
        <w:contextualSpacing/>
        <w:rPr>
          <w:rFonts w:ascii="Times New Roman" w:eastAsia="Calibri" w:hAnsi="Times New Roman"/>
          <w:sz w:val="24"/>
          <w:szCs w:val="24"/>
        </w:rPr>
      </w:pPr>
      <w:r w:rsidRPr="00477BC3">
        <w:rPr>
          <w:rFonts w:ascii="Times New Roman" w:eastAsia="Calibri" w:hAnsi="Times New Roman"/>
          <w:sz w:val="24"/>
          <w:szCs w:val="24"/>
        </w:rPr>
        <w:tab/>
      </w:r>
      <w:r w:rsidRPr="00477BC3">
        <w:rPr>
          <w:rFonts w:ascii="Times New Roman" w:eastAsia="Calibri" w:hAnsi="Times New Roman"/>
          <w:sz w:val="24"/>
          <w:szCs w:val="24"/>
        </w:rPr>
        <w:tab/>
      </w:r>
      <w:r w:rsidRPr="00477BC3">
        <w:rPr>
          <w:rFonts w:ascii="Times New Roman" w:eastAsia="Calibri" w:hAnsi="Times New Roman"/>
          <w:sz w:val="24"/>
          <w:szCs w:val="24"/>
        </w:rPr>
        <w:tab/>
      </w:r>
      <w:r w:rsidRPr="00477BC3">
        <w:rPr>
          <w:rFonts w:ascii="Times New Roman" w:eastAsia="Calibri" w:hAnsi="Times New Roman"/>
          <w:sz w:val="24"/>
          <w:szCs w:val="24"/>
        </w:rPr>
        <w:tab/>
      </w:r>
      <w:r w:rsidRPr="00477BC3">
        <w:rPr>
          <w:rFonts w:ascii="Times New Roman" w:eastAsia="Calibri" w:hAnsi="Times New Roman"/>
          <w:sz w:val="24"/>
          <w:szCs w:val="24"/>
        </w:rPr>
        <w:tab/>
      </w:r>
      <w:r w:rsidRPr="00477BC3">
        <w:rPr>
          <w:rFonts w:ascii="Times New Roman" w:eastAsia="Calibri" w:hAnsi="Times New Roman"/>
          <w:sz w:val="24"/>
          <w:szCs w:val="24"/>
        </w:rPr>
        <w:tab/>
      </w:r>
      <w:r w:rsidRPr="00477BC3">
        <w:rPr>
          <w:rFonts w:ascii="Times New Roman" w:eastAsia="Calibri" w:hAnsi="Times New Roman"/>
          <w:sz w:val="24"/>
          <w:szCs w:val="24"/>
        </w:rPr>
        <w:tab/>
        <w:t>к Административному регламенту</w:t>
      </w:r>
    </w:p>
    <w:p w:rsidR="00477BC3" w:rsidRPr="00477BC3" w:rsidRDefault="00477BC3" w:rsidP="00477BC3">
      <w:pPr>
        <w:widowControl w:val="0"/>
        <w:autoSpaceDE w:val="0"/>
        <w:autoSpaceDN w:val="0"/>
        <w:adjustRightInd w:val="0"/>
        <w:spacing w:after="0" w:line="240" w:lineRule="auto"/>
        <w:ind w:left="4813"/>
        <w:rPr>
          <w:rFonts w:ascii="Times New Roman" w:eastAsia="Calibri" w:hAnsi="Times New Roman"/>
          <w:sz w:val="24"/>
          <w:szCs w:val="24"/>
        </w:rPr>
      </w:pPr>
      <w:r w:rsidRPr="00477BC3">
        <w:rPr>
          <w:rFonts w:ascii="Times New Roman" w:eastAsia="Calibri" w:hAnsi="Times New Roman"/>
          <w:sz w:val="24"/>
          <w:szCs w:val="24"/>
        </w:rPr>
        <w:t xml:space="preserve">  «</w:t>
      </w:r>
      <w:r w:rsidRPr="00477BC3">
        <w:rPr>
          <w:rFonts w:ascii="Times New Roman" w:eastAsia="Calibri" w:hAnsi="Times New Roman"/>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4"/>
          <w:szCs w:val="24"/>
        </w:rPr>
        <w:t>»</w:t>
      </w:r>
    </w:p>
    <w:p w:rsidR="00477BC3" w:rsidRPr="00477BC3" w:rsidRDefault="00477BC3" w:rsidP="00477BC3">
      <w:pPr>
        <w:widowControl w:val="0"/>
        <w:autoSpaceDE w:val="0"/>
        <w:autoSpaceDN w:val="0"/>
        <w:adjustRightInd w:val="0"/>
        <w:spacing w:after="0" w:line="240" w:lineRule="auto"/>
        <w:ind w:firstLine="851"/>
        <w:rPr>
          <w:rFonts w:ascii="Times New Roman" w:eastAsia="Calibri" w:hAnsi="Times New Roman"/>
          <w:bCs/>
          <w:sz w:val="28"/>
          <w:szCs w:val="28"/>
        </w:rPr>
      </w:pPr>
      <w:r w:rsidRPr="00477BC3">
        <w:rPr>
          <w:rFonts w:ascii="Times New Roman" w:eastAsia="Calibri" w:hAnsi="Times New Roman"/>
          <w:sz w:val="28"/>
          <w:szCs w:val="28"/>
        </w:rPr>
        <w:t xml:space="preserve">       </w:t>
      </w:r>
      <w:r w:rsidRPr="00477BC3">
        <w:rPr>
          <w:rFonts w:ascii="Times New Roman" w:eastAsia="Calibri" w:hAnsi="Times New Roman"/>
          <w:sz w:val="28"/>
          <w:szCs w:val="28"/>
        </w:rPr>
        <w:tab/>
      </w:r>
      <w:r w:rsidRPr="00477BC3">
        <w:rPr>
          <w:rFonts w:ascii="Times New Roman" w:eastAsia="Calibri" w:hAnsi="Times New Roman"/>
          <w:sz w:val="28"/>
          <w:szCs w:val="28"/>
        </w:rPr>
        <w:tab/>
      </w:r>
      <w:r w:rsidRPr="00477BC3">
        <w:rPr>
          <w:rFonts w:ascii="Times New Roman" w:eastAsia="Calibri" w:hAnsi="Times New Roman"/>
          <w:sz w:val="28"/>
          <w:szCs w:val="28"/>
        </w:rPr>
        <w:tab/>
      </w:r>
      <w:r w:rsidRPr="00477BC3">
        <w:rPr>
          <w:rFonts w:ascii="Times New Roman" w:eastAsia="Calibri" w:hAnsi="Times New Roman"/>
          <w:sz w:val="28"/>
          <w:szCs w:val="28"/>
        </w:rPr>
        <w:tab/>
      </w:r>
      <w:r w:rsidRPr="00477BC3">
        <w:rPr>
          <w:rFonts w:ascii="Times New Roman" w:eastAsia="Calibri" w:hAnsi="Times New Roman"/>
          <w:sz w:val="28"/>
          <w:szCs w:val="28"/>
        </w:rPr>
        <w:tab/>
      </w:r>
      <w:r w:rsidRPr="00477BC3">
        <w:rPr>
          <w:rFonts w:ascii="Times New Roman" w:eastAsia="Calibri" w:hAnsi="Times New Roman"/>
          <w:sz w:val="28"/>
          <w:szCs w:val="28"/>
        </w:rPr>
        <w:tab/>
      </w:r>
      <w:r w:rsidRPr="00477BC3">
        <w:rPr>
          <w:rFonts w:ascii="Times New Roman" w:eastAsia="Calibri" w:hAnsi="Times New Roman"/>
          <w:bCs/>
          <w:sz w:val="28"/>
          <w:szCs w:val="28"/>
        </w:rPr>
        <w:t>в _____________________________</w:t>
      </w:r>
    </w:p>
    <w:p w:rsidR="00477BC3" w:rsidRPr="00477BC3" w:rsidRDefault="00477BC3" w:rsidP="00477BC3">
      <w:pPr>
        <w:widowControl w:val="0"/>
        <w:autoSpaceDE w:val="0"/>
        <w:autoSpaceDN w:val="0"/>
        <w:adjustRightInd w:val="0"/>
        <w:spacing w:after="0" w:line="240" w:lineRule="auto"/>
        <w:ind w:firstLine="851"/>
        <w:jc w:val="right"/>
        <w:rPr>
          <w:rFonts w:ascii="Times New Roman" w:eastAsia="Calibri" w:hAnsi="Times New Roman"/>
          <w:bCs/>
          <w:sz w:val="20"/>
          <w:szCs w:val="20"/>
        </w:rPr>
      </w:pPr>
      <w:r w:rsidRPr="00477BC3">
        <w:rPr>
          <w:rFonts w:ascii="Times New Roman" w:eastAsia="Calibri" w:hAnsi="Times New Roman"/>
          <w:bCs/>
          <w:sz w:val="20"/>
          <w:szCs w:val="20"/>
        </w:rPr>
        <w:t>(наименование муниципального образования)</w:t>
      </w: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left="3402"/>
        <w:jc w:val="both"/>
        <w:rPr>
          <w:rFonts w:ascii="Times New Roman" w:eastAsia="Calibri" w:hAnsi="Times New Roman"/>
          <w:sz w:val="20"/>
          <w:szCs w:val="20"/>
        </w:rPr>
      </w:pPr>
      <w:r w:rsidRPr="00477BC3">
        <w:rPr>
          <w:rFonts w:ascii="Times New Roman" w:eastAsia="Calibri" w:hAnsi="Times New Roman"/>
          <w:sz w:val="20"/>
          <w:szCs w:val="20"/>
        </w:rPr>
        <w:t xml:space="preserve">                               </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r w:rsidRPr="00477BC3">
        <w:rPr>
          <w:rFonts w:ascii="Times New Roman" w:eastAsia="Calibri" w:hAnsi="Times New Roman"/>
          <w:sz w:val="26"/>
          <w:szCs w:val="26"/>
        </w:rPr>
        <w:t xml:space="preserve">РЕКОМЕНДУЕМАЯ ФОРМА ЗАЯВЛЕНИЯ </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r w:rsidRPr="00477BC3">
        <w:rPr>
          <w:rFonts w:ascii="Times New Roman" w:eastAsia="Calibri" w:hAnsi="Times New Roman"/>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r w:rsidRPr="00477BC3">
        <w:rPr>
          <w:rFonts w:ascii="Times New Roman" w:eastAsia="Calibri" w:hAnsi="Times New Roman"/>
          <w:sz w:val="26"/>
          <w:szCs w:val="26"/>
        </w:rPr>
        <w:t xml:space="preserve"> (для юридических лиц и индивидуальных предпринимателей</w:t>
      </w:r>
      <w:proofErr w:type="gramStart"/>
      <w:r w:rsidRPr="00477BC3">
        <w:rPr>
          <w:rFonts w:ascii="Times New Roman" w:eastAsia="Calibri" w:hAnsi="Times New Roman"/>
          <w:sz w:val="26"/>
          <w:szCs w:val="26"/>
        </w:rPr>
        <w:t xml:space="preserve"> )</w:t>
      </w:r>
      <w:proofErr w:type="gramEnd"/>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rPr>
          <w:rFonts w:ascii="Times New Roman" w:eastAsia="Calibri" w:hAnsi="Times New Roman"/>
          <w:sz w:val="24"/>
          <w:szCs w:val="24"/>
        </w:rPr>
      </w:pPr>
      <w:r w:rsidRPr="00477BC3">
        <w:rPr>
          <w:rFonts w:ascii="Times New Roman" w:eastAsia="Calibri" w:hAnsi="Times New Roman"/>
          <w:sz w:val="24"/>
          <w:szCs w:val="24"/>
        </w:rPr>
        <w:t>Фирменный бланк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6"/>
          <w:szCs w:val="26"/>
        </w:rPr>
      </w:pPr>
      <w:r w:rsidRPr="00477BC3">
        <w:rPr>
          <w:rFonts w:ascii="Times New Roman" w:eastAsia="Calibri" w:hAnsi="Times New Roman"/>
          <w:sz w:val="26"/>
          <w:szCs w:val="26"/>
        </w:rPr>
        <w:t>Комиссии по правилам  землепользования и застройки</w:t>
      </w:r>
    </w:p>
    <w:p w:rsidR="00477BC3" w:rsidRPr="00477BC3" w:rsidRDefault="00477BC3" w:rsidP="00477BC3">
      <w:pPr>
        <w:pBdr>
          <w:bottom w:val="single" w:sz="12" w:space="1" w:color="auto"/>
        </w:pBdr>
        <w:autoSpaceDE w:val="0"/>
        <w:autoSpaceDN w:val="0"/>
        <w:adjustRightInd w:val="0"/>
        <w:spacing w:after="0" w:line="240" w:lineRule="auto"/>
        <w:ind w:left="5245"/>
        <w:jc w:val="both"/>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6"/>
          <w:szCs w:val="26"/>
        </w:rPr>
      </w:pPr>
      <w:r w:rsidRPr="00477BC3">
        <w:rPr>
          <w:rFonts w:ascii="Times New Roman" w:eastAsia="Calibri" w:hAnsi="Times New Roman"/>
          <w:sz w:val="26"/>
          <w:szCs w:val="26"/>
        </w:rPr>
        <w:t>поселения (городского округа)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6"/>
          <w:szCs w:val="26"/>
        </w:rPr>
      </w:pPr>
    </w:p>
    <w:p w:rsidR="00477BC3" w:rsidRPr="00477BC3" w:rsidRDefault="00477BC3" w:rsidP="00477BC3">
      <w:pPr>
        <w:pBdr>
          <w:bottom w:val="single" w:sz="12" w:space="1" w:color="auto"/>
        </w:pBdr>
        <w:autoSpaceDE w:val="0"/>
        <w:autoSpaceDN w:val="0"/>
        <w:adjustRightInd w:val="0"/>
        <w:spacing w:after="0" w:line="240" w:lineRule="auto"/>
        <w:ind w:left="5245"/>
        <w:jc w:val="both"/>
        <w:rPr>
          <w:rFonts w:ascii="Times New Roman" w:eastAsia="Calibri" w:hAnsi="Times New Roman"/>
          <w:sz w:val="26"/>
          <w:szCs w:val="26"/>
        </w:rPr>
      </w:pPr>
      <w:r w:rsidRPr="00477BC3">
        <w:rPr>
          <w:rFonts w:ascii="Times New Roman" w:eastAsia="Calibri" w:hAnsi="Times New Roman"/>
          <w:sz w:val="26"/>
          <w:szCs w:val="26"/>
        </w:rPr>
        <w:t>От _________________________</w:t>
      </w:r>
    </w:p>
    <w:p w:rsidR="00477BC3" w:rsidRPr="00477BC3" w:rsidRDefault="00477BC3" w:rsidP="00477BC3">
      <w:pPr>
        <w:pBdr>
          <w:bottom w:val="single" w:sz="12" w:space="1" w:color="auto"/>
        </w:pBdr>
        <w:autoSpaceDE w:val="0"/>
        <w:autoSpaceDN w:val="0"/>
        <w:adjustRightInd w:val="0"/>
        <w:spacing w:after="0" w:line="240" w:lineRule="auto"/>
        <w:ind w:left="5245"/>
        <w:jc w:val="both"/>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0"/>
          <w:szCs w:val="20"/>
        </w:rPr>
      </w:pPr>
      <w:r w:rsidRPr="00477BC3">
        <w:rPr>
          <w:rFonts w:ascii="Times New Roman" w:eastAsia="Calibri" w:hAnsi="Times New Roman"/>
          <w:sz w:val="20"/>
          <w:szCs w:val="20"/>
        </w:rPr>
        <w:t>(название, организационно-правовая форма юридического лица)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4"/>
          <w:szCs w:val="24"/>
        </w:rPr>
        <w:t>ИНН:</w:t>
      </w:r>
      <w:r w:rsidRPr="00477BC3">
        <w:rPr>
          <w:rFonts w:ascii="Times New Roman" w:eastAsia="Calibri" w:hAnsi="Times New Roman"/>
          <w:sz w:val="28"/>
          <w:szCs w:val="28"/>
        </w:rPr>
        <w:t>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4"/>
          <w:szCs w:val="24"/>
        </w:rPr>
        <w:t>ОГРН:</w:t>
      </w:r>
      <w:r w:rsidRPr="00477BC3">
        <w:rPr>
          <w:rFonts w:ascii="Times New Roman" w:eastAsia="Calibri" w:hAnsi="Times New Roman"/>
          <w:sz w:val="28"/>
          <w:szCs w:val="28"/>
        </w:rPr>
        <w:t xml:space="preserve"> 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места нахождения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Фактический адрес нахождения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электронной почты:</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Номер контактного телефона: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6"/>
          <w:szCs w:val="26"/>
        </w:rPr>
      </w:pPr>
      <w:r w:rsidRPr="00477BC3">
        <w:rPr>
          <w:rFonts w:ascii="Times New Roman" w:eastAsia="Calibri" w:hAnsi="Times New Roman"/>
          <w:b/>
          <w:sz w:val="26"/>
          <w:szCs w:val="26"/>
        </w:rPr>
        <w:t>Заявление</w:t>
      </w:r>
    </w:p>
    <w:p w:rsidR="00477BC3" w:rsidRPr="00477BC3" w:rsidRDefault="00477BC3" w:rsidP="00477BC3">
      <w:pPr>
        <w:keepNext/>
        <w:spacing w:after="0" w:line="240" w:lineRule="auto"/>
        <w:ind w:firstLine="426"/>
        <w:jc w:val="both"/>
        <w:rPr>
          <w:rFonts w:ascii="Times New Roman" w:eastAsia="Calibri" w:hAnsi="Times New Roman"/>
          <w:color w:val="000000"/>
          <w:sz w:val="28"/>
          <w:szCs w:val="28"/>
        </w:rPr>
      </w:pPr>
      <w:r w:rsidRPr="00477BC3">
        <w:rPr>
          <w:rFonts w:ascii="Times New Roman" w:eastAsia="Calibri" w:hAnsi="Times New Roman"/>
          <w:sz w:val="26"/>
          <w:szCs w:val="26"/>
        </w:rPr>
        <w:t xml:space="preserve">Прошу Вас предоставить разрешение условно разрешенный вид использования земельного участка </w:t>
      </w:r>
      <w:r w:rsidRPr="00477BC3">
        <w:rPr>
          <w:rFonts w:ascii="Times New Roman" w:eastAsia="Calibri" w:hAnsi="Times New Roman"/>
          <w:color w:val="000000"/>
          <w:sz w:val="26"/>
          <w:szCs w:val="26"/>
        </w:rPr>
        <w:t>________________________________________________</w:t>
      </w:r>
    </w:p>
    <w:p w:rsidR="00477BC3" w:rsidRPr="00477BC3" w:rsidRDefault="00477BC3" w:rsidP="00477BC3">
      <w:pPr>
        <w:spacing w:line="240" w:lineRule="auto"/>
        <w:jc w:val="center"/>
        <w:rPr>
          <w:rFonts w:ascii="Times New Roman" w:eastAsia="Calibri" w:hAnsi="Times New Roman"/>
          <w:bCs/>
          <w:color w:val="000000"/>
          <w:sz w:val="18"/>
          <w:szCs w:val="18"/>
        </w:rPr>
      </w:pPr>
      <w:r w:rsidRPr="00477BC3">
        <w:rPr>
          <w:rFonts w:ascii="Times New Roman" w:eastAsia="Calibri" w:hAnsi="Times New Roman"/>
          <w:bCs/>
          <w:color w:val="000000"/>
          <w:sz w:val="18"/>
          <w:szCs w:val="18"/>
        </w:rPr>
        <w:t>(указывается запрашиваемый условно разрешенный вид использования)</w:t>
      </w:r>
    </w:p>
    <w:p w:rsidR="00477BC3" w:rsidRPr="00477BC3" w:rsidRDefault="00477BC3" w:rsidP="00477BC3">
      <w:pPr>
        <w:spacing w:after="0" w:line="240" w:lineRule="auto"/>
        <w:jc w:val="both"/>
        <w:rPr>
          <w:rFonts w:ascii="Times New Roman" w:eastAsia="Calibri" w:hAnsi="Times New Roman"/>
          <w:sz w:val="26"/>
          <w:szCs w:val="26"/>
        </w:rPr>
      </w:pPr>
      <w:r w:rsidRPr="00477BC3">
        <w:rPr>
          <w:rFonts w:ascii="Times New Roman" w:eastAsia="Calibri" w:hAnsi="Times New Roman"/>
          <w:sz w:val="26"/>
          <w:szCs w:val="26"/>
        </w:rPr>
        <w:t>или объекта капитального строительства, расположенного по адресу: __________________________________________</w:t>
      </w:r>
    </w:p>
    <w:p w:rsidR="00477BC3" w:rsidRPr="00477BC3" w:rsidRDefault="00477BC3" w:rsidP="00477BC3">
      <w:pPr>
        <w:spacing w:after="0" w:line="240" w:lineRule="auto"/>
        <w:rPr>
          <w:rFonts w:ascii="Times New Roman" w:eastAsia="Calibri" w:hAnsi="Times New Roman"/>
          <w:sz w:val="26"/>
          <w:szCs w:val="26"/>
        </w:rPr>
      </w:pPr>
      <w:r w:rsidRPr="00477BC3">
        <w:rPr>
          <w:rFonts w:ascii="Times New Roman" w:eastAsia="Calibri" w:hAnsi="Times New Roman"/>
          <w:sz w:val="26"/>
          <w:szCs w:val="26"/>
        </w:rPr>
        <w:t>__________________________________________________________________,</w:t>
      </w: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6"/>
          <w:szCs w:val="26"/>
        </w:rPr>
      </w:pPr>
      <w:r w:rsidRPr="00477BC3">
        <w:rPr>
          <w:rFonts w:ascii="Times New Roman" w:eastAsia="Calibri" w:hAnsi="Times New Roman"/>
          <w:sz w:val="26"/>
          <w:szCs w:val="26"/>
        </w:rPr>
        <w:lastRenderedPageBreak/>
        <w:t xml:space="preserve">с кадастровым номером _____________________________________________   </w:t>
      </w:r>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6"/>
          <w:szCs w:val="26"/>
        </w:rPr>
      </w:pPr>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6"/>
          <w:szCs w:val="26"/>
        </w:rPr>
      </w:pPr>
      <w:r w:rsidRPr="00477BC3">
        <w:rPr>
          <w:rFonts w:ascii="Times New Roman" w:eastAsia="Calibri" w:hAnsi="Times New Roman"/>
          <w:sz w:val="26"/>
          <w:szCs w:val="26"/>
        </w:rPr>
        <w:t>Способ получения Заявителем результата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8"/>
          <w:szCs w:val="28"/>
          <w:lang w:eastAsia="ru-RU"/>
        </w:rPr>
      </w:pPr>
      <w:r w:rsidRPr="00477BC3">
        <w:rPr>
          <w:rFonts w:ascii="Times New Roman" w:hAnsi="Times New Roman"/>
          <w:sz w:val="28"/>
          <w:szCs w:val="28"/>
          <w:lang w:eastAsia="ru-RU"/>
        </w:rPr>
        <w:t>в виде бумажного документа, который Заявитель получает непосредственно при личном обращении в Комиссию;</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8"/>
          <w:szCs w:val="28"/>
          <w:lang w:eastAsia="ru-RU"/>
        </w:rPr>
      </w:pPr>
      <w:r w:rsidRPr="00477BC3">
        <w:rPr>
          <w:rFonts w:ascii="Times New Roman" w:hAnsi="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8"/>
          <w:szCs w:val="28"/>
          <w:lang w:eastAsia="ru-RU"/>
        </w:rPr>
      </w:pPr>
      <w:r w:rsidRPr="00477BC3">
        <w:rPr>
          <w:rFonts w:ascii="Times New Roman" w:hAnsi="Times New Roman"/>
          <w:sz w:val="28"/>
          <w:szCs w:val="28"/>
          <w:lang w:eastAsia="ru-RU"/>
        </w:rPr>
        <w:t>в виде бумажного документа, который направляется Заявителю посредством почтового отправления;</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8"/>
          <w:szCs w:val="28"/>
          <w:lang w:eastAsia="ru-RU"/>
        </w:rPr>
      </w:pPr>
      <w:r w:rsidRPr="00477BC3">
        <w:rPr>
          <w:rFonts w:ascii="Times New Roman" w:hAnsi="Times New Roman"/>
          <w:sz w:val="28"/>
          <w:szCs w:val="28"/>
          <w:lang w:eastAsia="ru-RU"/>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8"/>
          <w:szCs w:val="28"/>
        </w:rPr>
      </w:pPr>
      <w:r w:rsidRPr="00477BC3">
        <w:rPr>
          <w:rFonts w:ascii="Times New Roman" w:eastAsia="Calibri" w:hAnsi="Times New Roman"/>
          <w:sz w:val="28"/>
          <w:szCs w:val="28"/>
        </w:rPr>
        <w:t>в виде электронного документа, который направляется Заявителю в «Личный кабинет» РПГУ.</w:t>
      </w: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77BC3" w:rsidRPr="00477BC3" w:rsidTr="00597C35">
        <w:tc>
          <w:tcPr>
            <w:tcW w:w="3190" w:type="dxa"/>
            <w:tcBorders>
              <w:bottom w:val="single" w:sz="4" w:space="0" w:color="auto"/>
            </w:tcBorders>
          </w:tcPr>
          <w:p w:rsidR="00477BC3" w:rsidRPr="00477BC3" w:rsidRDefault="00477BC3" w:rsidP="00477BC3">
            <w:pPr>
              <w:autoSpaceDE w:val="0"/>
              <w:autoSpaceDN w:val="0"/>
              <w:adjustRightInd w:val="0"/>
              <w:jc w:val="both"/>
              <w:rPr>
                <w:rFonts w:ascii="Times New Roman" w:eastAsia="Calibri" w:hAnsi="Times New Roman"/>
                <w:sz w:val="24"/>
                <w:szCs w:val="24"/>
              </w:rPr>
            </w:pPr>
          </w:p>
        </w:tc>
        <w:tc>
          <w:tcPr>
            <w:tcW w:w="3190" w:type="dxa"/>
            <w:tcBorders>
              <w:bottom w:val="single" w:sz="4" w:space="0" w:color="auto"/>
            </w:tcBorders>
          </w:tcPr>
          <w:p w:rsidR="00477BC3" w:rsidRPr="00477BC3" w:rsidRDefault="00477BC3" w:rsidP="00477BC3">
            <w:pPr>
              <w:autoSpaceDE w:val="0"/>
              <w:autoSpaceDN w:val="0"/>
              <w:adjustRightInd w:val="0"/>
              <w:jc w:val="both"/>
              <w:rPr>
                <w:rFonts w:ascii="Times New Roman" w:eastAsia="Calibri" w:hAnsi="Times New Roman"/>
                <w:sz w:val="24"/>
                <w:szCs w:val="24"/>
              </w:rPr>
            </w:pPr>
          </w:p>
        </w:tc>
        <w:tc>
          <w:tcPr>
            <w:tcW w:w="3190" w:type="dxa"/>
            <w:tcBorders>
              <w:bottom w:val="single" w:sz="4" w:space="0" w:color="auto"/>
            </w:tcBorders>
          </w:tcPr>
          <w:p w:rsidR="00477BC3" w:rsidRPr="00477BC3" w:rsidRDefault="00477BC3" w:rsidP="00477BC3">
            <w:pPr>
              <w:autoSpaceDE w:val="0"/>
              <w:autoSpaceDN w:val="0"/>
              <w:adjustRightInd w:val="0"/>
              <w:jc w:val="both"/>
              <w:rPr>
                <w:rFonts w:ascii="Times New Roman" w:eastAsia="Calibri" w:hAnsi="Times New Roman"/>
                <w:sz w:val="24"/>
                <w:szCs w:val="24"/>
              </w:rPr>
            </w:pPr>
          </w:p>
        </w:tc>
      </w:tr>
      <w:tr w:rsidR="00477BC3" w:rsidRPr="00477BC3" w:rsidTr="00597C35">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(наименование должности руководителя юридического лица)</w:t>
            </w:r>
          </w:p>
        </w:tc>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(подпись руководителя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 уполномоченного представителя)</w:t>
            </w:r>
          </w:p>
        </w:tc>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(фамилия, инициалы руководителя юридического лица, индивидуального предпринимателя, уполномоченного представителя)</w:t>
            </w:r>
          </w:p>
        </w:tc>
      </w:tr>
    </w:tbl>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rPr>
          <w:rFonts w:ascii="Times New Roman" w:eastAsia="Calibri" w:hAnsi="Times New Roman"/>
          <w:sz w:val="24"/>
          <w:szCs w:val="24"/>
        </w:rPr>
      </w:pPr>
      <w:r w:rsidRPr="00477BC3">
        <w:rPr>
          <w:rFonts w:ascii="Times New Roman" w:eastAsia="Calibri" w:hAnsi="Times New Roman"/>
          <w:sz w:val="24"/>
          <w:szCs w:val="24"/>
        </w:rPr>
        <w:t>М.П. (при наличии)</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Реквизиты документа, удостоверяющего личность уполномоченного представителя:</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8"/>
          <w:szCs w:val="28"/>
        </w:rPr>
      </w:pPr>
      <w:r w:rsidRPr="00477BC3">
        <w:rPr>
          <w:rFonts w:ascii="Times New Roman" w:eastAsia="Calibri" w:hAnsi="Times New Roman"/>
          <w:sz w:val="24"/>
          <w:szCs w:val="24"/>
        </w:rPr>
        <w:tab/>
      </w: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r w:rsidRPr="00477BC3">
        <w:rPr>
          <w:rFonts w:ascii="Times New Roman" w:eastAsia="Calibri" w:hAnsi="Times New Roman"/>
          <w:sz w:val="28"/>
          <w:szCs w:val="28"/>
        </w:rPr>
        <w:tab/>
      </w:r>
      <w:r w:rsidRPr="00477BC3">
        <w:rPr>
          <w:rFonts w:ascii="Times New Roman" w:eastAsia="Calibri" w:hAnsi="Times New Roman"/>
          <w:sz w:val="28"/>
          <w:szCs w:val="28"/>
        </w:rPr>
        <w:tab/>
      </w: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left="3402"/>
        <w:jc w:val="both"/>
        <w:rPr>
          <w:rFonts w:ascii="Times New Roman" w:eastAsia="Calibri" w:hAnsi="Times New Roman"/>
          <w:sz w:val="20"/>
          <w:szCs w:val="20"/>
        </w:rPr>
      </w:pPr>
      <w:r w:rsidRPr="00477BC3">
        <w:rPr>
          <w:rFonts w:ascii="Times New Roman" w:eastAsia="Calibri" w:hAnsi="Times New Roman"/>
          <w:sz w:val="20"/>
          <w:szCs w:val="20"/>
        </w:rPr>
        <w:t xml:space="preserve">                            </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r w:rsidRPr="00477BC3">
        <w:rPr>
          <w:rFonts w:ascii="Times New Roman" w:eastAsia="Calibri" w:hAnsi="Times New Roman"/>
          <w:sz w:val="26"/>
          <w:szCs w:val="26"/>
        </w:rPr>
        <w:t xml:space="preserve">РЕКОМЕНДУЕМАЯ ФОРМА ЗАЯВЛЕНИЯ </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r w:rsidRPr="00477BC3">
        <w:rPr>
          <w:rFonts w:ascii="Times New Roman" w:eastAsia="Calibri" w:hAnsi="Times New Roman"/>
          <w:sz w:val="26"/>
          <w:szCs w:val="26"/>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477BC3" w:rsidRPr="00477BC3" w:rsidRDefault="00477BC3" w:rsidP="00477BC3">
      <w:pPr>
        <w:tabs>
          <w:tab w:val="left" w:pos="3262"/>
          <w:tab w:val="center" w:pos="4961"/>
        </w:tabs>
        <w:autoSpaceDE w:val="0"/>
        <w:autoSpaceDN w:val="0"/>
        <w:adjustRightInd w:val="0"/>
        <w:spacing w:after="0" w:line="240" w:lineRule="auto"/>
        <w:rPr>
          <w:rFonts w:ascii="Times New Roman" w:eastAsia="Calibri" w:hAnsi="Times New Roman"/>
          <w:sz w:val="26"/>
          <w:szCs w:val="26"/>
        </w:rPr>
      </w:pPr>
      <w:r w:rsidRPr="00477BC3">
        <w:rPr>
          <w:rFonts w:ascii="Times New Roman" w:eastAsia="Calibri" w:hAnsi="Times New Roman"/>
          <w:sz w:val="26"/>
          <w:szCs w:val="26"/>
        </w:rPr>
        <w:tab/>
      </w:r>
      <w:r w:rsidRPr="00477BC3">
        <w:rPr>
          <w:rFonts w:ascii="Times New Roman" w:eastAsia="Calibri" w:hAnsi="Times New Roman"/>
          <w:sz w:val="26"/>
          <w:szCs w:val="26"/>
        </w:rPr>
        <w:tab/>
        <w:t xml:space="preserve"> (для физических лиц)</w:t>
      </w:r>
    </w:p>
    <w:p w:rsidR="00477BC3" w:rsidRPr="00477BC3" w:rsidRDefault="00477BC3" w:rsidP="00477BC3">
      <w:pPr>
        <w:pBdr>
          <w:bottom w:val="single" w:sz="12" w:space="1" w:color="auto"/>
        </w:pBdr>
        <w:autoSpaceDE w:val="0"/>
        <w:autoSpaceDN w:val="0"/>
        <w:adjustRightInd w:val="0"/>
        <w:spacing w:after="0" w:line="240" w:lineRule="auto"/>
        <w:ind w:left="5245"/>
        <w:rPr>
          <w:rFonts w:ascii="Times New Roman" w:eastAsia="Calibri" w:hAnsi="Times New Roman"/>
          <w:sz w:val="26"/>
          <w:szCs w:val="26"/>
        </w:rPr>
      </w:pPr>
      <w:r w:rsidRPr="00477BC3">
        <w:rPr>
          <w:rFonts w:ascii="Times New Roman" w:eastAsia="Calibri" w:hAnsi="Times New Roman"/>
          <w:sz w:val="26"/>
          <w:szCs w:val="26"/>
        </w:rPr>
        <w:t>Комиссии по правилам землепользования и застройки</w:t>
      </w:r>
    </w:p>
    <w:p w:rsidR="00477BC3" w:rsidRPr="00477BC3" w:rsidRDefault="00477BC3" w:rsidP="00477BC3">
      <w:pPr>
        <w:pBdr>
          <w:bottom w:val="single" w:sz="12" w:space="1" w:color="auto"/>
        </w:pBdr>
        <w:autoSpaceDE w:val="0"/>
        <w:autoSpaceDN w:val="0"/>
        <w:adjustRightInd w:val="0"/>
        <w:spacing w:after="0" w:line="240" w:lineRule="auto"/>
        <w:ind w:left="5245"/>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6"/>
          <w:szCs w:val="26"/>
        </w:rPr>
      </w:pPr>
      <w:r w:rsidRPr="00477BC3">
        <w:rPr>
          <w:rFonts w:ascii="Times New Roman" w:eastAsia="Calibri" w:hAnsi="Times New Roman"/>
          <w:sz w:val="26"/>
          <w:szCs w:val="26"/>
        </w:rPr>
        <w:t>Поселения (городского округа)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6"/>
          <w:szCs w:val="26"/>
        </w:rPr>
      </w:pPr>
      <w:r w:rsidRPr="00477BC3">
        <w:rPr>
          <w:rFonts w:ascii="Times New Roman" w:eastAsia="Calibri" w:hAnsi="Times New Roman"/>
          <w:sz w:val="26"/>
          <w:szCs w:val="26"/>
        </w:rPr>
        <w:t>От 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w:t>
      </w:r>
    </w:p>
    <w:p w:rsidR="00477BC3" w:rsidRPr="00477BC3" w:rsidRDefault="00477BC3" w:rsidP="00477BC3">
      <w:pPr>
        <w:autoSpaceDE w:val="0"/>
        <w:autoSpaceDN w:val="0"/>
        <w:adjustRightInd w:val="0"/>
        <w:spacing w:after="0" w:line="240" w:lineRule="auto"/>
        <w:ind w:left="5245"/>
        <w:jc w:val="center"/>
        <w:rPr>
          <w:rFonts w:ascii="Times New Roman" w:eastAsia="Calibri" w:hAnsi="Times New Roman"/>
          <w:sz w:val="20"/>
          <w:szCs w:val="20"/>
        </w:rPr>
      </w:pPr>
      <w:r w:rsidRPr="00477BC3">
        <w:rPr>
          <w:rFonts w:ascii="Times New Roman" w:eastAsia="Calibri" w:hAnsi="Times New Roman"/>
          <w:sz w:val="20"/>
          <w:szCs w:val="20"/>
        </w:rPr>
        <w:t>(ФИО, отчество –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Реквизиты основного документа, удостоверяющего личность:</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w:t>
      </w:r>
    </w:p>
    <w:p w:rsidR="00477BC3" w:rsidRPr="00477BC3" w:rsidRDefault="00477BC3" w:rsidP="00477BC3">
      <w:pPr>
        <w:autoSpaceDE w:val="0"/>
        <w:autoSpaceDN w:val="0"/>
        <w:adjustRightInd w:val="0"/>
        <w:spacing w:after="0" w:line="240" w:lineRule="auto"/>
        <w:ind w:left="5245"/>
        <w:jc w:val="center"/>
        <w:rPr>
          <w:rFonts w:ascii="Times New Roman" w:eastAsia="Calibri" w:hAnsi="Times New Roman"/>
          <w:sz w:val="24"/>
          <w:szCs w:val="24"/>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места жительства (пребывания):</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электронной почты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Номер контактного телефона:</w:t>
      </w:r>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6"/>
          <w:szCs w:val="26"/>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6"/>
          <w:szCs w:val="26"/>
        </w:rPr>
      </w:pPr>
      <w:r w:rsidRPr="00477BC3">
        <w:rPr>
          <w:rFonts w:ascii="Times New Roman" w:eastAsia="Calibri" w:hAnsi="Times New Roman"/>
          <w:b/>
          <w:sz w:val="26"/>
          <w:szCs w:val="26"/>
        </w:rPr>
        <w:t>Заявление</w:t>
      </w:r>
    </w:p>
    <w:p w:rsidR="00477BC3" w:rsidRPr="00477BC3" w:rsidRDefault="00477BC3" w:rsidP="00477BC3">
      <w:pPr>
        <w:keepNext/>
        <w:spacing w:after="0" w:line="240" w:lineRule="auto"/>
        <w:ind w:firstLine="426"/>
        <w:jc w:val="both"/>
        <w:rPr>
          <w:rFonts w:ascii="Times New Roman" w:eastAsia="Calibri" w:hAnsi="Times New Roman"/>
          <w:color w:val="000000"/>
          <w:sz w:val="28"/>
          <w:szCs w:val="28"/>
        </w:rPr>
      </w:pPr>
      <w:r w:rsidRPr="00477BC3">
        <w:rPr>
          <w:rFonts w:ascii="Times New Roman" w:eastAsia="Calibri" w:hAnsi="Times New Roman"/>
          <w:sz w:val="26"/>
          <w:szCs w:val="26"/>
        </w:rPr>
        <w:t xml:space="preserve">Прошу Вас предоставить разрешение на условно разрешенный вид использования земельного </w:t>
      </w:r>
      <w:r w:rsidRPr="00477BC3">
        <w:rPr>
          <w:rFonts w:ascii="Times New Roman" w:eastAsia="Calibri" w:hAnsi="Times New Roman"/>
          <w:color w:val="000000"/>
          <w:sz w:val="26"/>
          <w:szCs w:val="26"/>
        </w:rPr>
        <w:t>участка ________________________________________________</w:t>
      </w:r>
    </w:p>
    <w:p w:rsidR="00477BC3" w:rsidRPr="00477BC3" w:rsidRDefault="00477BC3" w:rsidP="00477BC3">
      <w:pPr>
        <w:spacing w:line="240" w:lineRule="auto"/>
        <w:jc w:val="center"/>
        <w:rPr>
          <w:rFonts w:ascii="Times New Roman" w:eastAsia="Calibri" w:hAnsi="Times New Roman"/>
          <w:bCs/>
          <w:color w:val="000000"/>
          <w:sz w:val="18"/>
          <w:szCs w:val="18"/>
        </w:rPr>
      </w:pPr>
      <w:r w:rsidRPr="00477BC3">
        <w:rPr>
          <w:rFonts w:ascii="Times New Roman" w:eastAsia="Calibri" w:hAnsi="Times New Roman"/>
          <w:bCs/>
          <w:color w:val="000000"/>
          <w:sz w:val="18"/>
          <w:szCs w:val="18"/>
        </w:rPr>
        <w:t>(указывается запрашиваемый условно разрешенный вид использования)</w:t>
      </w:r>
    </w:p>
    <w:p w:rsidR="00477BC3" w:rsidRPr="00477BC3" w:rsidRDefault="00477BC3" w:rsidP="00477BC3">
      <w:pPr>
        <w:spacing w:after="0" w:line="240" w:lineRule="auto"/>
        <w:ind w:firstLine="426"/>
        <w:jc w:val="both"/>
        <w:rPr>
          <w:rFonts w:ascii="Times New Roman" w:eastAsia="Calibri" w:hAnsi="Times New Roman"/>
          <w:sz w:val="26"/>
          <w:szCs w:val="26"/>
        </w:rPr>
      </w:pPr>
      <w:r w:rsidRPr="00477BC3">
        <w:rPr>
          <w:rFonts w:ascii="Times New Roman" w:eastAsia="Calibri" w:hAnsi="Times New Roman"/>
          <w:sz w:val="26"/>
          <w:szCs w:val="26"/>
        </w:rPr>
        <w:t>или объекта капитального строительства  расположенного по адресу: __________________________________________</w:t>
      </w:r>
    </w:p>
    <w:p w:rsidR="00477BC3" w:rsidRPr="00477BC3" w:rsidRDefault="00477BC3" w:rsidP="00477BC3">
      <w:pPr>
        <w:spacing w:after="0" w:line="240" w:lineRule="auto"/>
        <w:rPr>
          <w:rFonts w:ascii="Times New Roman" w:eastAsia="Calibri" w:hAnsi="Times New Roman"/>
          <w:sz w:val="26"/>
          <w:szCs w:val="26"/>
        </w:rPr>
      </w:pPr>
      <w:r w:rsidRPr="00477BC3">
        <w:rPr>
          <w:rFonts w:ascii="Times New Roman" w:eastAsia="Calibri" w:hAnsi="Times New Roman"/>
          <w:sz w:val="26"/>
          <w:szCs w:val="26"/>
        </w:rPr>
        <w:t>__________________________________________________________________,</w:t>
      </w: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6"/>
          <w:szCs w:val="26"/>
        </w:rPr>
      </w:pPr>
      <w:r w:rsidRPr="00477BC3">
        <w:rPr>
          <w:rFonts w:ascii="Times New Roman" w:eastAsia="Calibri" w:hAnsi="Times New Roman"/>
          <w:sz w:val="26"/>
          <w:szCs w:val="26"/>
        </w:rPr>
        <w:t xml:space="preserve">с кадастровым номером _____________________________________________   </w:t>
      </w:r>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6"/>
          <w:szCs w:val="26"/>
        </w:rPr>
      </w:pPr>
    </w:p>
    <w:p w:rsidR="00477BC3" w:rsidRPr="00477BC3" w:rsidRDefault="00477BC3" w:rsidP="00477BC3">
      <w:pPr>
        <w:widowControl w:val="0"/>
        <w:tabs>
          <w:tab w:val="left" w:pos="567"/>
        </w:tabs>
        <w:spacing w:after="0" w:line="240" w:lineRule="auto"/>
        <w:ind w:firstLine="567"/>
        <w:contextualSpacing/>
        <w:jc w:val="both"/>
        <w:rPr>
          <w:rFonts w:ascii="Times New Roman" w:eastAsia="Calibri" w:hAnsi="Times New Roman"/>
          <w:sz w:val="26"/>
          <w:szCs w:val="26"/>
        </w:rPr>
      </w:pPr>
      <w:r w:rsidRPr="00477BC3">
        <w:rPr>
          <w:rFonts w:ascii="Times New Roman" w:eastAsia="Calibri" w:hAnsi="Times New Roman"/>
          <w:sz w:val="26"/>
          <w:szCs w:val="26"/>
        </w:rPr>
        <w:t>Способ получения Заявителем результата муниципальной услуги:</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6"/>
          <w:szCs w:val="26"/>
          <w:lang w:eastAsia="ru-RU"/>
        </w:rPr>
      </w:pPr>
      <w:r w:rsidRPr="00477BC3">
        <w:rPr>
          <w:rFonts w:ascii="Times New Roman" w:hAnsi="Times New Roman"/>
          <w:sz w:val="26"/>
          <w:szCs w:val="26"/>
          <w:lang w:eastAsia="ru-RU"/>
        </w:rPr>
        <w:t>в виде бумажного документа, который Заявитель получает непосредственно при личном обращении в Комиссию;</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6"/>
          <w:szCs w:val="26"/>
          <w:lang w:eastAsia="ru-RU"/>
        </w:rPr>
      </w:pPr>
      <w:r w:rsidRPr="00477BC3">
        <w:rPr>
          <w:rFonts w:ascii="Times New Roman" w:hAnsi="Times New Roman"/>
          <w:sz w:val="26"/>
          <w:szCs w:val="26"/>
          <w:lang w:eastAsia="ru-RU"/>
        </w:rPr>
        <w:t>в виде бумажного документа, который Заявитель получает непосредственно при личном обращении в многофункциональном центре;</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6"/>
          <w:szCs w:val="26"/>
          <w:lang w:eastAsia="ru-RU"/>
        </w:rPr>
      </w:pPr>
      <w:r w:rsidRPr="00477BC3">
        <w:rPr>
          <w:rFonts w:ascii="Times New Roman" w:hAnsi="Times New Roman"/>
          <w:sz w:val="26"/>
          <w:szCs w:val="26"/>
          <w:lang w:eastAsia="ru-RU"/>
        </w:rPr>
        <w:t>в виде бумажного документа, который направляется Заявителю посредством почтового отправления;</w:t>
      </w:r>
    </w:p>
    <w:p w:rsidR="00477BC3" w:rsidRPr="00477BC3" w:rsidRDefault="00477BC3" w:rsidP="00477BC3">
      <w:pPr>
        <w:autoSpaceDE w:val="0"/>
        <w:autoSpaceDN w:val="0"/>
        <w:adjustRightInd w:val="0"/>
        <w:spacing w:after="0" w:line="240" w:lineRule="auto"/>
        <w:ind w:firstLine="709"/>
        <w:jc w:val="both"/>
        <w:rPr>
          <w:rFonts w:ascii="Times New Roman" w:hAnsi="Times New Roman"/>
          <w:sz w:val="26"/>
          <w:szCs w:val="26"/>
          <w:lang w:eastAsia="ru-RU"/>
        </w:rPr>
      </w:pPr>
      <w:r w:rsidRPr="00477BC3">
        <w:rPr>
          <w:rFonts w:ascii="Times New Roman" w:hAnsi="Times New Roman"/>
          <w:sz w:val="26"/>
          <w:szCs w:val="26"/>
          <w:lang w:eastAsia="ru-RU"/>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77BC3" w:rsidRPr="00477BC3" w:rsidRDefault="00477BC3" w:rsidP="00477BC3">
      <w:pPr>
        <w:widowControl w:val="0"/>
        <w:autoSpaceDE w:val="0"/>
        <w:autoSpaceDN w:val="0"/>
        <w:adjustRightInd w:val="0"/>
        <w:spacing w:after="0" w:line="240" w:lineRule="auto"/>
        <w:ind w:firstLine="709"/>
        <w:jc w:val="both"/>
        <w:rPr>
          <w:rFonts w:ascii="Times New Roman" w:eastAsia="Calibri" w:hAnsi="Times New Roman"/>
          <w:sz w:val="26"/>
          <w:szCs w:val="26"/>
        </w:rPr>
      </w:pPr>
      <w:r w:rsidRPr="00477BC3">
        <w:rPr>
          <w:rFonts w:ascii="Times New Roman" w:eastAsia="Calibri" w:hAnsi="Times New Roman"/>
          <w:sz w:val="26"/>
          <w:szCs w:val="26"/>
        </w:rPr>
        <w:t>в виде электронного документа, который направляется Заявителю в «Личный кабинет» РПГУ.</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lastRenderedPageBreak/>
        <w:t>К заявлению прилагаются:</w:t>
      </w:r>
    </w:p>
    <w:p w:rsidR="00477BC3" w:rsidRPr="00477BC3" w:rsidRDefault="00477BC3" w:rsidP="00477BC3">
      <w:pPr>
        <w:numPr>
          <w:ilvl w:val="0"/>
          <w:numId w:val="26"/>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77BC3" w:rsidRPr="00477BC3" w:rsidRDefault="00477BC3" w:rsidP="00477BC3">
      <w:pPr>
        <w:numPr>
          <w:ilvl w:val="0"/>
          <w:numId w:val="26"/>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(указываются реквизиты документа (-</w:t>
      </w:r>
      <w:proofErr w:type="spellStart"/>
      <w:r w:rsidRPr="00477BC3">
        <w:rPr>
          <w:rFonts w:ascii="Times New Roman" w:eastAsia="Calibri" w:hAnsi="Times New Roman"/>
          <w:sz w:val="24"/>
          <w:szCs w:val="24"/>
        </w:rPr>
        <w:t>ов</w:t>
      </w:r>
      <w:proofErr w:type="spellEnd"/>
      <w:r w:rsidRPr="00477BC3">
        <w:rPr>
          <w:rFonts w:ascii="Times New Roman" w:eastAsia="Calibri" w:hAnsi="Times New Roman"/>
          <w:sz w:val="24"/>
          <w:szCs w:val="24"/>
        </w:rPr>
        <w:t xml:space="preserve">), </w:t>
      </w:r>
      <w:proofErr w:type="gramStart"/>
      <w:r w:rsidRPr="00477BC3">
        <w:rPr>
          <w:rFonts w:ascii="Times New Roman" w:eastAsia="Calibri" w:hAnsi="Times New Roman"/>
          <w:sz w:val="24"/>
          <w:szCs w:val="24"/>
        </w:rPr>
        <w:t>обосновывающих</w:t>
      </w:r>
      <w:proofErr w:type="gramEnd"/>
      <w:r w:rsidRPr="00477BC3">
        <w:rPr>
          <w:rFonts w:ascii="Times New Roman" w:eastAsia="Calibri" w:hAnsi="Times New Roman"/>
          <w:sz w:val="24"/>
          <w:szCs w:val="24"/>
        </w:rPr>
        <w:t xml:space="preserve"> доводы заявителя о наличии опечатки, а также содержащих правильные сведения)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______________________     ____________________________    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 xml:space="preserve">            (дата)                                     (подпись)                                     (Ф.И.О, отчество – при наличии)</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Реквизиты документа, удостоверяющего личность представителя:</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p>
    <w:p w:rsidR="00477BC3" w:rsidRPr="00477BC3" w:rsidRDefault="00477BC3" w:rsidP="00477BC3">
      <w:pPr>
        <w:rPr>
          <w:rFonts w:ascii="Times New Roman" w:eastAsia="Calibri" w:hAnsi="Times New Roman"/>
          <w:sz w:val="24"/>
          <w:szCs w:val="24"/>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0"/>
          <w:szCs w:val="20"/>
        </w:rPr>
      </w:pPr>
      <w:proofErr w:type="gramStart"/>
      <w:r w:rsidRPr="00477BC3">
        <w:rPr>
          <w:rFonts w:ascii="Times New Roman" w:eastAsia="Calibri" w:hAnsi="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477BC3">
        <w:rPr>
          <w:rFonts w:ascii="Times New Roman" w:eastAsia="Calibri" w:hAnsi="Times New Roman"/>
          <w:sz w:val="24"/>
          <w:szCs w:val="24"/>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proofErr w:type="gramEnd"/>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0"/>
          <w:szCs w:val="20"/>
        </w:rPr>
      </w:pPr>
      <w:r w:rsidRPr="00477BC3">
        <w:rPr>
          <w:rFonts w:ascii="Times New Roman" w:eastAsia="Calibri" w:hAnsi="Times New Roman"/>
          <w:sz w:val="20"/>
          <w:szCs w:val="20"/>
        </w:rPr>
        <w:t>«________» ____________» __________</w:t>
      </w:r>
      <w:proofErr w:type="gramStart"/>
      <w:r w:rsidRPr="00477BC3">
        <w:rPr>
          <w:rFonts w:ascii="Times New Roman" w:eastAsia="Calibri" w:hAnsi="Times New Roman"/>
          <w:sz w:val="20"/>
          <w:szCs w:val="20"/>
        </w:rPr>
        <w:t>г</w:t>
      </w:r>
      <w:proofErr w:type="gramEnd"/>
      <w:r w:rsidRPr="00477BC3">
        <w:rPr>
          <w:rFonts w:ascii="Times New Roman" w:eastAsia="Calibri" w:hAnsi="Times New Roman"/>
          <w:sz w:val="20"/>
          <w:szCs w:val="20"/>
        </w:rPr>
        <w:t>.                                                                _________________________</w:t>
      </w:r>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0"/>
          <w:szCs w:val="20"/>
        </w:rPr>
      </w:pPr>
      <w:r w:rsidRPr="00477BC3">
        <w:rPr>
          <w:rFonts w:ascii="Times New Roman" w:eastAsia="Calibri" w:hAnsi="Times New Roman"/>
          <w:sz w:val="20"/>
          <w:szCs w:val="20"/>
        </w:rPr>
        <w:t xml:space="preserve">   </w:t>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t xml:space="preserve"> </w:t>
      </w:r>
      <w:proofErr w:type="gramStart"/>
      <w:r w:rsidRPr="00477BC3">
        <w:rPr>
          <w:rFonts w:ascii="Times New Roman" w:eastAsia="Calibri" w:hAnsi="Times New Roman"/>
          <w:sz w:val="20"/>
          <w:szCs w:val="20"/>
        </w:rPr>
        <w:t>(подпись заявителя/представителя</w:t>
      </w:r>
      <w:proofErr w:type="gramEnd"/>
    </w:p>
    <w:p w:rsidR="00477BC3" w:rsidRPr="00477BC3" w:rsidRDefault="00477BC3" w:rsidP="00477BC3">
      <w:pPr>
        <w:widowControl w:val="0"/>
        <w:tabs>
          <w:tab w:val="left" w:pos="567"/>
        </w:tabs>
        <w:spacing w:after="0" w:line="240" w:lineRule="auto"/>
        <w:contextualSpacing/>
        <w:jc w:val="both"/>
        <w:rPr>
          <w:rFonts w:ascii="Times New Roman" w:eastAsia="Calibri" w:hAnsi="Times New Roman"/>
          <w:sz w:val="20"/>
          <w:szCs w:val="20"/>
        </w:rPr>
      </w:pP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r>
      <w:r w:rsidRPr="00477BC3">
        <w:rPr>
          <w:rFonts w:ascii="Times New Roman" w:eastAsia="Calibri" w:hAnsi="Times New Roman"/>
          <w:sz w:val="20"/>
          <w:szCs w:val="20"/>
        </w:rPr>
        <w:tab/>
        <w:t>с расшифровкой)</w:t>
      </w: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rPr>
          <w:rFonts w:ascii="Times New Roman" w:eastAsia="Calibri" w:hAnsi="Times New Roman"/>
          <w:sz w:val="26"/>
          <w:szCs w:val="26"/>
        </w:rPr>
      </w:pPr>
    </w:p>
    <w:p w:rsidR="00477BC3" w:rsidRPr="00477BC3" w:rsidRDefault="00477BC3" w:rsidP="00477BC3">
      <w:pPr>
        <w:autoSpaceDE w:val="0"/>
        <w:autoSpaceDN w:val="0"/>
        <w:adjustRightInd w:val="0"/>
        <w:spacing w:after="0" w:line="240" w:lineRule="auto"/>
        <w:rPr>
          <w:rFonts w:ascii="Times New Roman" w:eastAsia="Calibri" w:hAnsi="Times New Roman"/>
          <w:sz w:val="26"/>
          <w:szCs w:val="26"/>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r w:rsidRPr="00477BC3">
        <w:rPr>
          <w:rFonts w:ascii="Times New Roman" w:eastAsia="Calibri" w:hAnsi="Times New Roman"/>
          <w:sz w:val="28"/>
          <w:szCs w:val="28"/>
        </w:rPr>
        <w:t xml:space="preserve">                         </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lastRenderedPageBreak/>
        <w:t> Сведения о заявителе, которому адресован документ ___________________________</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t>(Ф.И.О. – для физического лица; название, организационно-правовая форма юридического лица)</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t>_________________________________</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t>Адрес: ___________________________</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t xml:space="preserve">_________________________________ </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t>_________________________________</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t xml:space="preserve">_________________________________ </w:t>
      </w:r>
    </w:p>
    <w:p w:rsidR="00477BC3" w:rsidRPr="00477BC3" w:rsidRDefault="00477BC3" w:rsidP="00477BC3">
      <w:pPr>
        <w:spacing w:after="0" w:line="240" w:lineRule="auto"/>
        <w:ind w:left="4956"/>
        <w:rPr>
          <w:rFonts w:ascii="Times New Roman" w:hAnsi="Times New Roman"/>
          <w:sz w:val="26"/>
          <w:szCs w:val="26"/>
          <w:lang w:eastAsia="ru-RU"/>
        </w:rPr>
      </w:pPr>
      <w:r w:rsidRPr="00477BC3">
        <w:rPr>
          <w:rFonts w:ascii="Times New Roman" w:hAnsi="Times New Roman"/>
          <w:sz w:val="26"/>
          <w:szCs w:val="26"/>
          <w:lang w:eastAsia="ru-RU"/>
        </w:rPr>
        <w:t>эл. почта: ________________________</w:t>
      </w:r>
    </w:p>
    <w:p w:rsidR="00477BC3" w:rsidRPr="00477BC3" w:rsidRDefault="00477BC3" w:rsidP="00477BC3">
      <w:pPr>
        <w:spacing w:after="0" w:line="240" w:lineRule="auto"/>
        <w:ind w:left="4956"/>
        <w:rPr>
          <w:rFonts w:ascii="Times New Roman" w:hAnsi="Times New Roman"/>
          <w:sz w:val="24"/>
          <w:szCs w:val="24"/>
          <w:lang w:eastAsia="ru-RU"/>
        </w:rPr>
      </w:pPr>
    </w:p>
    <w:p w:rsidR="00477BC3" w:rsidRPr="00477BC3" w:rsidRDefault="00477BC3" w:rsidP="00477BC3">
      <w:pPr>
        <w:spacing w:after="0" w:line="240" w:lineRule="auto"/>
        <w:jc w:val="center"/>
        <w:rPr>
          <w:rFonts w:ascii="Times New Roman" w:hAnsi="Times New Roman"/>
          <w:sz w:val="28"/>
          <w:szCs w:val="28"/>
          <w:lang w:eastAsia="ru-RU"/>
        </w:rPr>
      </w:pPr>
      <w:r w:rsidRPr="00477BC3">
        <w:rPr>
          <w:rFonts w:ascii="Times New Roman" w:hAnsi="Times New Roman"/>
          <w:sz w:val="28"/>
          <w:szCs w:val="28"/>
          <w:lang w:eastAsia="ru-RU"/>
        </w:rPr>
        <w:t>Уведомление</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ru-RU"/>
        </w:rPr>
      </w:pPr>
      <w:r w:rsidRPr="00477BC3">
        <w:rPr>
          <w:rFonts w:ascii="Times New Roman" w:hAnsi="Times New Roman"/>
          <w:sz w:val="28"/>
          <w:szCs w:val="28"/>
          <w:lang w:eastAsia="ru-RU"/>
        </w:rPr>
        <w:t>об отказе в приеме документов, необходимых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8"/>
          <w:szCs w:val="28"/>
        </w:rPr>
      </w:pP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rPr>
      </w:pP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8"/>
          <w:szCs w:val="28"/>
          <w:lang w:eastAsia="ru-RU"/>
        </w:rPr>
      </w:pPr>
      <w:proofErr w:type="gramStart"/>
      <w:r w:rsidRPr="00477BC3">
        <w:rPr>
          <w:rFonts w:ascii="Times New Roman" w:hAnsi="Times New Roman"/>
          <w:sz w:val="28"/>
          <w:szCs w:val="28"/>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Pr="00477BC3">
        <w:rPr>
          <w:rFonts w:ascii="Times New Roman" w:eastAsia="Calibri" w:hAnsi="Times New Roman"/>
          <w:sz w:val="28"/>
          <w:szCs w:val="28"/>
        </w:rPr>
        <w:t xml:space="preserve">(далее - </w:t>
      </w:r>
      <w:r w:rsidRPr="00477BC3">
        <w:rPr>
          <w:rFonts w:ascii="Times New Roman" w:hAnsi="Times New Roman"/>
          <w:sz w:val="28"/>
          <w:szCs w:val="28"/>
          <w:lang w:eastAsia="ru-RU"/>
        </w:rPr>
        <w:t>муниципальная услуга</w:t>
      </w:r>
      <w:r w:rsidRPr="00477BC3">
        <w:rPr>
          <w:rFonts w:ascii="Times New Roman" w:eastAsia="Calibri" w:hAnsi="Times New Roman"/>
          <w:sz w:val="28"/>
          <w:szCs w:val="28"/>
        </w:rPr>
        <w:t xml:space="preserve">), </w:t>
      </w:r>
      <w:r w:rsidRPr="00477BC3">
        <w:rPr>
          <w:rFonts w:ascii="Times New Roman" w:hAnsi="Times New Roman"/>
          <w:sz w:val="28"/>
          <w:szCs w:val="28"/>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477BC3">
        <w:rPr>
          <w:rFonts w:ascii="Times New Roman" w:eastAsia="Calibri" w:hAnsi="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 предусмотренные</w:t>
      </w:r>
      <w:proofErr w:type="gramEnd"/>
      <w:r w:rsidRPr="00477BC3">
        <w:rPr>
          <w:rFonts w:ascii="Times New Roman" w:eastAsia="Calibri" w:hAnsi="Times New Roman"/>
          <w:sz w:val="28"/>
          <w:szCs w:val="28"/>
        </w:rPr>
        <w:t xml:space="preserve"> пунктами 2.8.2 и 2.8.3 Административного регламента (необходимое основание отметить знаком «Х»)</w:t>
      </w:r>
      <w:r w:rsidRPr="00477BC3">
        <w:rPr>
          <w:rFonts w:ascii="Times New Roman" w:hAnsi="Times New Roman"/>
          <w:sz w:val="28"/>
          <w:szCs w:val="28"/>
          <w:lang w:eastAsia="ru-RU"/>
        </w:rPr>
        <w:t>:</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p>
    <w:tbl>
      <w:tblPr>
        <w:tblW w:w="0" w:type="auto"/>
        <w:tblLook w:val="04A0" w:firstRow="1" w:lastRow="0" w:firstColumn="1" w:lastColumn="0" w:noHBand="0" w:noVBand="1"/>
      </w:tblPr>
      <w:tblGrid>
        <w:gridCol w:w="534"/>
        <w:gridCol w:w="296"/>
        <w:gridCol w:w="8599"/>
      </w:tblGrid>
      <w:tr w:rsidR="00477BC3" w:rsidRPr="00477BC3" w:rsidTr="00597C35">
        <w:tc>
          <w:tcPr>
            <w:tcW w:w="534" w:type="dxa"/>
            <w:tcBorders>
              <w:top w:val="single" w:sz="4" w:space="0" w:color="auto"/>
              <w:left w:val="single" w:sz="4" w:space="0" w:color="auto"/>
              <w:bottom w:val="single" w:sz="4" w:space="0" w:color="auto"/>
              <w:right w:val="single" w:sz="4" w:space="0" w:color="auto"/>
            </w:tcBorders>
            <w:shd w:val="clear" w:color="auto" w:fill="auto"/>
          </w:tcPr>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p>
        </w:tc>
        <w:tc>
          <w:tcPr>
            <w:tcW w:w="296" w:type="dxa"/>
            <w:tcBorders>
              <w:left w:val="single" w:sz="4" w:space="0" w:color="auto"/>
            </w:tcBorders>
            <w:shd w:val="clear" w:color="auto" w:fill="auto"/>
          </w:tcPr>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r w:rsidRPr="00477BC3">
              <w:rPr>
                <w:rFonts w:ascii="Times New Roman" w:hAnsi="Times New Roman"/>
                <w:sz w:val="24"/>
                <w:szCs w:val="24"/>
                <w:lang w:eastAsia="ru-RU"/>
              </w:rPr>
              <w:t>-</w:t>
            </w:r>
          </w:p>
        </w:tc>
        <w:tc>
          <w:tcPr>
            <w:tcW w:w="8599" w:type="dxa"/>
            <w:shd w:val="clear" w:color="auto" w:fill="auto"/>
          </w:tcPr>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477BC3">
              <w:rPr>
                <w:rFonts w:ascii="Times New Roman" w:eastAsia="Calibri" w:hAnsi="Times New Roman"/>
                <w:sz w:val="24"/>
                <w:szCs w:val="24"/>
              </w:rPr>
              <w:t>не предоставлен документ, удостоверяющий личность Заявителя, представителя</w:t>
            </w:r>
            <w:r w:rsidRPr="00477BC3">
              <w:rPr>
                <w:rFonts w:ascii="Times New Roman" w:eastAsia="Calibri" w:hAnsi="Times New Roman"/>
                <w:sz w:val="28"/>
                <w:szCs w:val="28"/>
              </w:rPr>
              <w:t xml:space="preserve"> </w:t>
            </w:r>
            <w:r w:rsidRPr="00477BC3">
              <w:rPr>
                <w:rFonts w:ascii="Times New Roman" w:eastAsia="Calibri" w:hAnsi="Times New Roman"/>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477BC3" w:rsidRPr="00477BC3" w:rsidTr="00597C35">
        <w:tc>
          <w:tcPr>
            <w:tcW w:w="534" w:type="dxa"/>
            <w:tcBorders>
              <w:top w:val="single" w:sz="4" w:space="0" w:color="auto"/>
              <w:left w:val="single" w:sz="4" w:space="0" w:color="auto"/>
              <w:bottom w:val="single" w:sz="4" w:space="0" w:color="auto"/>
              <w:right w:val="single" w:sz="4" w:space="0" w:color="auto"/>
            </w:tcBorders>
            <w:shd w:val="clear" w:color="auto" w:fill="auto"/>
          </w:tcPr>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p>
        </w:tc>
        <w:tc>
          <w:tcPr>
            <w:tcW w:w="296" w:type="dxa"/>
            <w:tcBorders>
              <w:left w:val="single" w:sz="4" w:space="0" w:color="auto"/>
            </w:tcBorders>
            <w:shd w:val="clear" w:color="auto" w:fill="auto"/>
          </w:tcPr>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r w:rsidRPr="00477BC3">
              <w:rPr>
                <w:rFonts w:ascii="Times New Roman" w:hAnsi="Times New Roman"/>
                <w:sz w:val="24"/>
                <w:szCs w:val="24"/>
                <w:lang w:eastAsia="ru-RU"/>
              </w:rPr>
              <w:t>-</w:t>
            </w:r>
          </w:p>
        </w:tc>
        <w:tc>
          <w:tcPr>
            <w:tcW w:w="8599" w:type="dxa"/>
            <w:shd w:val="clear" w:color="auto" w:fill="auto"/>
          </w:tcPr>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477BC3">
              <w:rPr>
                <w:rFonts w:ascii="Times New Roman" w:eastAsia="Calibri" w:hAnsi="Times New Roman"/>
                <w:sz w:val="24"/>
                <w:szCs w:val="24"/>
              </w:rPr>
              <w:t xml:space="preserve">не предоставлен документ, подтверждающий полномочия представителя, в случае обращения за получением муниципальной услуги представителя. </w:t>
            </w:r>
          </w:p>
        </w:tc>
      </w:tr>
    </w:tbl>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ru-RU"/>
        </w:rPr>
      </w:pPr>
      <w:r w:rsidRPr="00477BC3">
        <w:rPr>
          <w:rFonts w:ascii="Times New Roman" w:hAnsi="Times New Roman"/>
          <w:sz w:val="20"/>
          <w:szCs w:val="20"/>
          <w:lang w:eastAsia="ru-RU"/>
        </w:rPr>
        <w:t>________________________________________________   _____________    ___________________________</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ru-RU"/>
        </w:rPr>
      </w:pPr>
      <w:proofErr w:type="gramStart"/>
      <w:r w:rsidRPr="00477BC3">
        <w:rPr>
          <w:rFonts w:ascii="Times New Roman" w:hAnsi="Times New Roman"/>
          <w:sz w:val="20"/>
          <w:szCs w:val="20"/>
          <w:lang w:eastAsia="ru-RU"/>
        </w:rPr>
        <w:t>(должностное лицо (работник), уполномоченное                    (подпись)                (инициалы, фамилия)</w:t>
      </w:r>
      <w:proofErr w:type="gramEnd"/>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77BC3">
        <w:rPr>
          <w:rFonts w:ascii="Times New Roman" w:hAnsi="Times New Roman"/>
          <w:sz w:val="20"/>
          <w:szCs w:val="20"/>
          <w:lang w:eastAsia="ru-RU"/>
        </w:rPr>
        <w:t>на принятие решения об отказе в приеме документов)</w:t>
      </w:r>
      <w:r w:rsidRPr="00477BC3">
        <w:rPr>
          <w:rFonts w:ascii="Times New Roman" w:hAnsi="Times New Roman"/>
          <w:sz w:val="24"/>
          <w:szCs w:val="24"/>
          <w:lang w:eastAsia="ru-RU"/>
        </w:rPr>
        <w:t>                         М.П.   «___» ________ 20__ г.</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77BC3">
        <w:rPr>
          <w:rFonts w:ascii="Times New Roman" w:hAnsi="Times New Roman"/>
          <w:sz w:val="24"/>
          <w:szCs w:val="24"/>
          <w:lang w:eastAsia="ru-RU"/>
        </w:rPr>
        <w:t xml:space="preserve">Подпись  заявителя, подтверждающая получение уведомления об отказе </w:t>
      </w:r>
      <w:proofErr w:type="gramStart"/>
      <w:r w:rsidRPr="00477BC3">
        <w:rPr>
          <w:rFonts w:ascii="Times New Roman" w:hAnsi="Times New Roman"/>
          <w:sz w:val="24"/>
          <w:szCs w:val="24"/>
          <w:lang w:eastAsia="ru-RU"/>
        </w:rPr>
        <w:t>в</w:t>
      </w:r>
      <w:proofErr w:type="gramEnd"/>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proofErr w:type="gramStart"/>
      <w:r w:rsidRPr="00477BC3">
        <w:rPr>
          <w:rFonts w:ascii="Times New Roman" w:hAnsi="Times New Roman"/>
          <w:sz w:val="24"/>
          <w:szCs w:val="24"/>
          <w:lang w:eastAsia="ru-RU"/>
        </w:rPr>
        <w:t>приеме</w:t>
      </w:r>
      <w:proofErr w:type="gramEnd"/>
      <w:r w:rsidRPr="00477BC3">
        <w:rPr>
          <w:rFonts w:ascii="Times New Roman" w:hAnsi="Times New Roman"/>
          <w:sz w:val="24"/>
          <w:szCs w:val="24"/>
          <w:lang w:eastAsia="ru-RU"/>
        </w:rPr>
        <w:t xml:space="preserve"> документов, необходимых для предоставления муниципальной услуги:</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77BC3">
        <w:rPr>
          <w:rFonts w:ascii="Times New Roman" w:hAnsi="Times New Roman"/>
          <w:sz w:val="24"/>
          <w:szCs w:val="24"/>
          <w:lang w:eastAsia="ru-RU"/>
        </w:rPr>
        <w:t>___________________   ________________________   «___» ________ 20__ г.</w:t>
      </w:r>
    </w:p>
    <w:p w:rsidR="00477BC3" w:rsidRPr="00477BC3" w:rsidRDefault="00477BC3" w:rsidP="00477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eastAsia="ru-RU"/>
        </w:rPr>
      </w:pPr>
      <w:r w:rsidRPr="00477BC3">
        <w:rPr>
          <w:rFonts w:ascii="Times New Roman" w:hAnsi="Times New Roman"/>
          <w:sz w:val="20"/>
          <w:szCs w:val="20"/>
          <w:lang w:eastAsia="ru-RU"/>
        </w:rPr>
        <w:t xml:space="preserve">            (подпись)                             (инициалы, фамилия)                                         </w:t>
      </w: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8"/>
          <w:szCs w:val="28"/>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6"/>
          <w:szCs w:val="26"/>
        </w:rPr>
      </w:pPr>
      <w:r w:rsidRPr="00477BC3">
        <w:rPr>
          <w:rFonts w:ascii="Times New Roman" w:eastAsia="Calibri" w:hAnsi="Times New Roman"/>
          <w:sz w:val="26"/>
          <w:szCs w:val="26"/>
        </w:rPr>
        <w:t xml:space="preserve">          </w:t>
      </w:r>
    </w:p>
    <w:p w:rsidR="00477BC3" w:rsidRPr="00477BC3" w:rsidRDefault="00477BC3" w:rsidP="00477BC3">
      <w:pPr>
        <w:rPr>
          <w:rFonts w:ascii="Times New Roman" w:eastAsia="Calibri" w:hAnsi="Times New Roman"/>
          <w:sz w:val="26"/>
          <w:szCs w:val="26"/>
        </w:rPr>
      </w:pP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6"/>
          <w:szCs w:val="26"/>
        </w:rPr>
      </w:pPr>
      <w:r w:rsidRPr="00477BC3">
        <w:rPr>
          <w:rFonts w:ascii="Times New Roman" w:eastAsia="Calibri" w:hAnsi="Times New Roman"/>
          <w:sz w:val="26"/>
          <w:szCs w:val="26"/>
        </w:rPr>
        <w:lastRenderedPageBreak/>
        <w:t xml:space="preserve">         Приложение №2</w:t>
      </w:r>
    </w:p>
    <w:p w:rsidR="00477BC3" w:rsidRPr="00477BC3" w:rsidRDefault="00477BC3" w:rsidP="00477BC3">
      <w:pPr>
        <w:widowControl w:val="0"/>
        <w:tabs>
          <w:tab w:val="left" w:pos="567"/>
        </w:tabs>
        <w:spacing w:after="0" w:line="240" w:lineRule="auto"/>
        <w:ind w:firstLine="567"/>
        <w:contextualSpacing/>
        <w:rPr>
          <w:rFonts w:ascii="Times New Roman" w:eastAsia="Calibri" w:hAnsi="Times New Roman"/>
          <w:sz w:val="26"/>
          <w:szCs w:val="26"/>
        </w:rPr>
      </w:pPr>
      <w:r w:rsidRPr="00477BC3">
        <w:rPr>
          <w:rFonts w:ascii="Times New Roman" w:eastAsia="Calibri" w:hAnsi="Times New Roman"/>
          <w:sz w:val="26"/>
          <w:szCs w:val="26"/>
        </w:rPr>
        <w:t xml:space="preserve">                                                                  к Административному регламенту</w:t>
      </w:r>
    </w:p>
    <w:p w:rsidR="00477BC3" w:rsidRPr="00477BC3" w:rsidRDefault="00477BC3" w:rsidP="00477BC3">
      <w:pPr>
        <w:widowControl w:val="0"/>
        <w:tabs>
          <w:tab w:val="left" w:pos="567"/>
        </w:tabs>
        <w:spacing w:after="0" w:line="240" w:lineRule="auto"/>
        <w:ind w:firstLine="567"/>
        <w:contextualSpacing/>
        <w:rPr>
          <w:rFonts w:ascii="Times New Roman" w:eastAsia="Calibri" w:hAnsi="Times New Roman"/>
          <w:sz w:val="26"/>
          <w:szCs w:val="26"/>
        </w:rPr>
      </w:pPr>
      <w:r w:rsidRPr="00477BC3">
        <w:rPr>
          <w:rFonts w:ascii="Times New Roman" w:eastAsia="Calibri" w:hAnsi="Times New Roman"/>
          <w:sz w:val="26"/>
          <w:szCs w:val="26"/>
        </w:rPr>
        <w:t xml:space="preserve">                                                               «</w:t>
      </w:r>
      <w:r w:rsidRPr="00477BC3">
        <w:rPr>
          <w:rFonts w:ascii="Times New Roman" w:eastAsia="Calibri" w:hAnsi="Times New Roman"/>
          <w:bCs/>
          <w:sz w:val="26"/>
          <w:szCs w:val="26"/>
        </w:rPr>
        <w:t xml:space="preserve">Предоставление разрешения </w:t>
      </w:r>
      <w:proofErr w:type="gramStart"/>
      <w:r w:rsidRPr="00477BC3">
        <w:rPr>
          <w:rFonts w:ascii="Times New Roman" w:eastAsia="Calibri" w:hAnsi="Times New Roman"/>
          <w:bCs/>
          <w:sz w:val="26"/>
          <w:szCs w:val="26"/>
        </w:rPr>
        <w:t>на</w:t>
      </w:r>
      <w:proofErr w:type="gramEnd"/>
      <w:r w:rsidRPr="00477BC3">
        <w:rPr>
          <w:rFonts w:ascii="Times New Roman" w:eastAsia="Calibri" w:hAnsi="Times New Roman"/>
          <w:sz w:val="26"/>
          <w:szCs w:val="26"/>
        </w:rPr>
        <w:t xml:space="preserve"> условно</w:t>
      </w:r>
    </w:p>
    <w:p w:rsidR="00477BC3" w:rsidRPr="00477BC3" w:rsidRDefault="00477BC3" w:rsidP="00477BC3">
      <w:pPr>
        <w:widowControl w:val="0"/>
        <w:tabs>
          <w:tab w:val="left" w:pos="567"/>
        </w:tabs>
        <w:spacing w:after="0" w:line="240" w:lineRule="auto"/>
        <w:ind w:firstLine="567"/>
        <w:contextualSpacing/>
        <w:rPr>
          <w:rFonts w:ascii="Times New Roman" w:eastAsia="Calibri" w:hAnsi="Times New Roman"/>
          <w:sz w:val="26"/>
          <w:szCs w:val="26"/>
        </w:rPr>
      </w:pP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t xml:space="preserve">         разрешенный вид использования </w:t>
      </w:r>
    </w:p>
    <w:p w:rsidR="00477BC3" w:rsidRPr="00477BC3" w:rsidRDefault="00477BC3" w:rsidP="00477BC3">
      <w:pPr>
        <w:widowControl w:val="0"/>
        <w:tabs>
          <w:tab w:val="left" w:pos="567"/>
        </w:tabs>
        <w:spacing w:after="0" w:line="240" w:lineRule="auto"/>
        <w:ind w:firstLine="567"/>
        <w:contextualSpacing/>
        <w:rPr>
          <w:rFonts w:ascii="Times New Roman" w:eastAsia="Calibri" w:hAnsi="Times New Roman"/>
          <w:sz w:val="26"/>
          <w:szCs w:val="26"/>
        </w:rPr>
      </w:pP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r>
      <w:r w:rsidRPr="00477BC3">
        <w:rPr>
          <w:rFonts w:ascii="Times New Roman" w:eastAsia="Calibri" w:hAnsi="Times New Roman"/>
          <w:sz w:val="26"/>
          <w:szCs w:val="26"/>
        </w:rPr>
        <w:tab/>
        <w:t xml:space="preserve">        земельного участка или объекта</w:t>
      </w:r>
    </w:p>
    <w:p w:rsidR="00477BC3" w:rsidRPr="00477BC3" w:rsidRDefault="00477BC3" w:rsidP="00477BC3">
      <w:pPr>
        <w:widowControl w:val="0"/>
        <w:tabs>
          <w:tab w:val="left" w:pos="567"/>
        </w:tabs>
        <w:spacing w:after="0" w:line="240" w:lineRule="auto"/>
        <w:ind w:firstLine="567"/>
        <w:contextualSpacing/>
        <w:rPr>
          <w:rFonts w:ascii="Times New Roman" w:eastAsia="Calibri" w:hAnsi="Times New Roman"/>
          <w:sz w:val="26"/>
          <w:szCs w:val="26"/>
        </w:rPr>
      </w:pPr>
      <w:r w:rsidRPr="00477BC3">
        <w:rPr>
          <w:rFonts w:ascii="Times New Roman" w:eastAsia="Calibri" w:hAnsi="Times New Roman"/>
          <w:sz w:val="26"/>
          <w:szCs w:val="26"/>
        </w:rPr>
        <w:t xml:space="preserve">                                                                 капитального строительства» </w:t>
      </w:r>
      <w:proofErr w:type="gramStart"/>
      <w:r w:rsidRPr="00477BC3">
        <w:rPr>
          <w:rFonts w:ascii="Times New Roman" w:eastAsia="Calibri" w:hAnsi="Times New Roman"/>
          <w:sz w:val="26"/>
          <w:szCs w:val="26"/>
        </w:rPr>
        <w:t>в</w:t>
      </w:r>
      <w:proofErr w:type="gramEnd"/>
      <w:r w:rsidRPr="00477BC3">
        <w:rPr>
          <w:rFonts w:ascii="Times New Roman" w:eastAsia="Calibri" w:hAnsi="Times New Roman"/>
          <w:sz w:val="26"/>
          <w:szCs w:val="26"/>
        </w:rPr>
        <w:t xml:space="preserve"> </w:t>
      </w:r>
    </w:p>
    <w:p w:rsidR="00477BC3" w:rsidRPr="00477BC3" w:rsidRDefault="00477BC3" w:rsidP="00477BC3">
      <w:pPr>
        <w:widowControl w:val="0"/>
        <w:tabs>
          <w:tab w:val="left" w:pos="567"/>
        </w:tabs>
        <w:spacing w:after="0" w:line="240" w:lineRule="auto"/>
        <w:ind w:firstLine="567"/>
        <w:contextualSpacing/>
        <w:jc w:val="center"/>
        <w:rPr>
          <w:rFonts w:ascii="Times New Roman" w:eastAsia="Calibri" w:hAnsi="Times New Roman"/>
          <w:sz w:val="26"/>
          <w:szCs w:val="26"/>
        </w:rPr>
      </w:pPr>
      <w:r w:rsidRPr="00477BC3">
        <w:rPr>
          <w:rFonts w:ascii="Times New Roman" w:eastAsia="Calibri" w:hAnsi="Times New Roman"/>
          <w:sz w:val="26"/>
          <w:szCs w:val="26"/>
        </w:rPr>
        <w:t xml:space="preserve">                                                                   _____________________________</w:t>
      </w: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6"/>
          <w:szCs w:val="26"/>
        </w:rPr>
      </w:pPr>
      <w:r w:rsidRPr="00477BC3">
        <w:rPr>
          <w:rFonts w:ascii="Times New Roman" w:eastAsia="Calibri" w:hAnsi="Times New Roman"/>
          <w:sz w:val="26"/>
          <w:szCs w:val="26"/>
        </w:rPr>
        <w:t>(</w:t>
      </w:r>
      <w:r w:rsidRPr="00477BC3">
        <w:rPr>
          <w:rFonts w:ascii="Times New Roman" w:eastAsia="Calibri" w:hAnsi="Times New Roman"/>
          <w:sz w:val="20"/>
          <w:szCs w:val="20"/>
        </w:rPr>
        <w:t>наименование муниципального образования)</w:t>
      </w:r>
    </w:p>
    <w:p w:rsidR="00477BC3" w:rsidRPr="00477BC3" w:rsidRDefault="00477BC3" w:rsidP="00477BC3">
      <w:pPr>
        <w:widowControl w:val="0"/>
        <w:tabs>
          <w:tab w:val="left" w:pos="567"/>
        </w:tabs>
        <w:spacing w:after="0" w:line="240" w:lineRule="auto"/>
        <w:ind w:firstLine="567"/>
        <w:contextualSpacing/>
        <w:jc w:val="right"/>
        <w:rPr>
          <w:rFonts w:ascii="Times New Roman" w:eastAsia="Calibri" w:hAnsi="Times New Roman"/>
          <w:sz w:val="26"/>
          <w:szCs w:val="26"/>
        </w:rPr>
      </w:pPr>
      <w:r w:rsidRPr="00477BC3">
        <w:rPr>
          <w:rFonts w:ascii="Times New Roman" w:eastAsia="Calibri" w:hAnsi="Times New Roman"/>
          <w:bCs/>
          <w:sz w:val="26"/>
          <w:szCs w:val="26"/>
        </w:rPr>
        <w:t>Республики Башкортостан</w:t>
      </w:r>
      <w:r w:rsidRPr="00477BC3">
        <w:rPr>
          <w:rFonts w:ascii="Times New Roman" w:eastAsia="Calibri" w:hAnsi="Times New Roman"/>
          <w:sz w:val="26"/>
          <w:szCs w:val="26"/>
        </w:rPr>
        <w:t>»</w:t>
      </w:r>
    </w:p>
    <w:p w:rsidR="00477BC3" w:rsidRPr="00477BC3" w:rsidRDefault="00477BC3" w:rsidP="00477BC3">
      <w:pPr>
        <w:tabs>
          <w:tab w:val="left" w:pos="1020"/>
        </w:tabs>
        <w:spacing w:after="0" w:line="240" w:lineRule="auto"/>
        <w:ind w:firstLine="567"/>
        <w:jc w:val="both"/>
        <w:rPr>
          <w:rFonts w:ascii="Times New Roman" w:eastAsia="Calibri" w:hAnsi="Times New Roman"/>
          <w:sz w:val="28"/>
          <w:szCs w:val="28"/>
        </w:rPr>
      </w:pPr>
    </w:p>
    <w:p w:rsidR="00477BC3" w:rsidRPr="00477BC3" w:rsidRDefault="00477BC3" w:rsidP="00477BC3">
      <w:pPr>
        <w:spacing w:after="0" w:line="240" w:lineRule="auto"/>
        <w:ind w:firstLine="567"/>
        <w:jc w:val="center"/>
        <w:rPr>
          <w:rFonts w:ascii="Times New Roman" w:eastAsia="Calibri" w:hAnsi="Times New Roman"/>
          <w:bCs/>
          <w:sz w:val="28"/>
          <w:szCs w:val="28"/>
        </w:rPr>
      </w:pPr>
      <w:r w:rsidRPr="00477BC3">
        <w:rPr>
          <w:rFonts w:ascii="Times New Roman" w:eastAsia="Calibri" w:hAnsi="Times New Roman"/>
          <w:bCs/>
          <w:sz w:val="28"/>
          <w:szCs w:val="28"/>
        </w:rPr>
        <w:t>Расписка</w:t>
      </w:r>
    </w:p>
    <w:p w:rsidR="00477BC3" w:rsidRPr="00477BC3" w:rsidRDefault="00477BC3" w:rsidP="00477BC3">
      <w:pPr>
        <w:spacing w:after="0" w:line="240" w:lineRule="auto"/>
        <w:ind w:firstLine="567"/>
        <w:jc w:val="center"/>
        <w:rPr>
          <w:rFonts w:ascii="Times New Roman" w:eastAsia="Calibri" w:hAnsi="Times New Roman"/>
          <w:bCs/>
          <w:sz w:val="28"/>
          <w:szCs w:val="28"/>
        </w:rPr>
      </w:pPr>
      <w:r w:rsidRPr="00477BC3">
        <w:rPr>
          <w:rFonts w:ascii="Times New Roman" w:eastAsia="Calibri" w:hAnsi="Times New Roman"/>
          <w:bCs/>
          <w:sz w:val="28"/>
          <w:szCs w:val="28"/>
        </w:rPr>
        <w:t xml:space="preserve">о приеме документов на предоставление муниципальной услуги </w:t>
      </w:r>
    </w:p>
    <w:p w:rsidR="00477BC3" w:rsidRPr="00477BC3" w:rsidRDefault="00477BC3" w:rsidP="00477BC3">
      <w:pPr>
        <w:spacing w:after="0" w:line="240" w:lineRule="auto"/>
        <w:ind w:firstLine="567"/>
        <w:jc w:val="both"/>
        <w:rPr>
          <w:rFonts w:ascii="Times New Roman" w:eastAsia="Calibri" w:hAnsi="Times New Roman"/>
          <w:b/>
          <w:bCs/>
          <w:sz w:val="28"/>
          <w:szCs w:val="28"/>
        </w:rPr>
      </w:pPr>
      <w:r w:rsidRPr="00477BC3">
        <w:rPr>
          <w:rFonts w:ascii="Times New Roman" w:eastAsia="Calibri" w:hAnsi="Times New Roman"/>
          <w:bCs/>
          <w:sz w:val="28"/>
          <w:szCs w:val="28"/>
        </w:rPr>
        <w:t>«Предоставление</w:t>
      </w:r>
      <w:r w:rsidRPr="00477BC3">
        <w:rPr>
          <w:rFonts w:ascii="Times New Roman" w:eastAsia="Calibri" w:hAnsi="Times New Roman"/>
          <w:sz w:val="28"/>
          <w:szCs w:val="28"/>
        </w:rPr>
        <w:t xml:space="preserve"> разрешения на</w:t>
      </w:r>
      <w:r w:rsidRPr="00477BC3">
        <w:rPr>
          <w:rFonts w:ascii="Times New Roman" w:eastAsia="Calibri" w:hAnsi="Times New Roman"/>
          <w:sz w:val="26"/>
          <w:szCs w:val="26"/>
        </w:rPr>
        <w:t xml:space="preserve"> 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bCs/>
          <w:sz w:val="28"/>
          <w:szCs w:val="28"/>
        </w:rPr>
        <w:t xml:space="preserve">» </w:t>
      </w:r>
      <w:proofErr w:type="gramStart"/>
      <w:r w:rsidRPr="00477BC3">
        <w:rPr>
          <w:rFonts w:ascii="Times New Roman" w:eastAsia="Calibri" w:hAnsi="Times New Roman"/>
          <w:bCs/>
          <w:sz w:val="28"/>
          <w:szCs w:val="28"/>
        </w:rPr>
        <w:t>в</w:t>
      </w:r>
      <w:proofErr w:type="gramEnd"/>
      <w:r w:rsidRPr="00477BC3">
        <w:rPr>
          <w:rFonts w:ascii="Times New Roman" w:eastAsia="Calibri" w:hAnsi="Times New Roman"/>
          <w:bCs/>
          <w:sz w:val="28"/>
          <w:szCs w:val="28"/>
        </w:rPr>
        <w:t xml:space="preserve">    </w:t>
      </w:r>
      <w:r w:rsidRPr="00477BC3">
        <w:rPr>
          <w:rFonts w:ascii="Times New Roman" w:eastAsia="Calibri" w:hAnsi="Times New Roman"/>
          <w:b/>
          <w:bCs/>
          <w:sz w:val="28"/>
          <w:szCs w:val="28"/>
        </w:rPr>
        <w:t>________________________________________</w:t>
      </w:r>
    </w:p>
    <w:p w:rsidR="00477BC3" w:rsidRPr="00477BC3" w:rsidRDefault="00477BC3" w:rsidP="00477BC3">
      <w:pPr>
        <w:spacing w:after="0" w:line="240" w:lineRule="auto"/>
        <w:ind w:firstLine="567"/>
        <w:jc w:val="both"/>
        <w:rPr>
          <w:rFonts w:ascii="Times New Roman" w:eastAsia="Calibri" w:hAnsi="Times New Roman"/>
          <w:bCs/>
          <w:sz w:val="24"/>
          <w:szCs w:val="24"/>
        </w:rPr>
      </w:pPr>
      <w:r w:rsidRPr="00477BC3">
        <w:rPr>
          <w:rFonts w:ascii="Times New Roman" w:eastAsia="Calibri" w:hAnsi="Times New Roman"/>
          <w:bCs/>
          <w:sz w:val="24"/>
          <w:szCs w:val="24"/>
        </w:rPr>
        <w:t>(наименование муниципального образования)</w:t>
      </w:r>
    </w:p>
    <w:p w:rsidR="00477BC3" w:rsidRPr="00477BC3" w:rsidRDefault="00477BC3" w:rsidP="00477BC3">
      <w:pPr>
        <w:spacing w:after="0" w:line="240" w:lineRule="auto"/>
        <w:ind w:firstLine="567"/>
        <w:jc w:val="both"/>
        <w:rPr>
          <w:rFonts w:ascii="Times New Roman" w:eastAsia="Calibri" w:hAnsi="Times New Roman"/>
          <w:bCs/>
          <w:sz w:val="24"/>
          <w:szCs w:val="24"/>
        </w:rPr>
      </w:pPr>
      <w:r w:rsidRPr="00477BC3">
        <w:rPr>
          <w:rFonts w:ascii="Times New Roman" w:eastAsia="Calibri" w:hAnsi="Times New Roman"/>
          <w:bCs/>
          <w:sz w:val="24"/>
          <w:szCs w:val="24"/>
        </w:rPr>
        <w:t xml:space="preserve">                          (для юридических лиц и индивидуальных предпринимателей)</w:t>
      </w:r>
    </w:p>
    <w:p w:rsidR="00477BC3" w:rsidRPr="00477BC3" w:rsidRDefault="00477BC3" w:rsidP="00477BC3">
      <w:pPr>
        <w:spacing w:after="0" w:line="240" w:lineRule="auto"/>
        <w:ind w:firstLine="567"/>
        <w:jc w:val="both"/>
        <w:rPr>
          <w:rFonts w:ascii="Times New Roman" w:eastAsia="Calibri" w:hAnsi="Times New Roman"/>
          <w:bCs/>
          <w:sz w:val="24"/>
          <w:szCs w:val="24"/>
        </w:rPr>
      </w:pPr>
    </w:p>
    <w:tbl>
      <w:tblPr>
        <w:tblW w:w="5000" w:type="pct"/>
        <w:tblLook w:val="04A0" w:firstRow="1" w:lastRow="0" w:firstColumn="1" w:lastColumn="0" w:noHBand="0" w:noVBand="1"/>
      </w:tblPr>
      <w:tblGrid>
        <w:gridCol w:w="9356"/>
        <w:gridCol w:w="220"/>
        <w:gridCol w:w="220"/>
      </w:tblGrid>
      <w:tr w:rsidR="00477BC3" w:rsidRPr="00477BC3" w:rsidTr="00597C35">
        <w:trPr>
          <w:trHeight w:val="1240"/>
        </w:trPr>
        <w:tc>
          <w:tcPr>
            <w:tcW w:w="4779" w:type="pct"/>
            <w:vMerge w:val="restart"/>
            <w:vAlign w:val="center"/>
          </w:tcPr>
          <w:p w:rsidR="00477BC3" w:rsidRPr="00477BC3" w:rsidRDefault="00477BC3" w:rsidP="00477BC3">
            <w:pPr>
              <w:pBdr>
                <w:bottom w:val="single" w:sz="12" w:space="1" w:color="auto"/>
              </w:pBd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Заявитель _________________________</w:t>
            </w:r>
          </w:p>
          <w:p w:rsidR="00477BC3" w:rsidRPr="00477BC3" w:rsidRDefault="00477BC3" w:rsidP="00477BC3">
            <w:pPr>
              <w:pBdr>
                <w:bottom w:val="single" w:sz="12" w:space="1" w:color="auto"/>
              </w:pBdr>
              <w:autoSpaceDE w:val="0"/>
              <w:autoSpaceDN w:val="0"/>
              <w:adjustRightInd w:val="0"/>
              <w:spacing w:after="0" w:line="240" w:lineRule="auto"/>
              <w:ind w:left="5245"/>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0"/>
                <w:szCs w:val="20"/>
              </w:rPr>
            </w:pPr>
            <w:r w:rsidRPr="00477BC3">
              <w:rPr>
                <w:rFonts w:ascii="Times New Roman" w:eastAsia="Calibri" w:hAnsi="Times New Roman"/>
                <w:sz w:val="20"/>
                <w:szCs w:val="20"/>
              </w:rPr>
              <w:t>(название, организационно-правовая форма юридического лица)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4"/>
                <w:szCs w:val="24"/>
              </w:rPr>
              <w:t>ИНН:</w:t>
            </w:r>
            <w:r w:rsidRPr="00477BC3">
              <w:rPr>
                <w:rFonts w:ascii="Times New Roman" w:eastAsia="Calibri" w:hAnsi="Times New Roman"/>
                <w:sz w:val="28"/>
                <w:szCs w:val="28"/>
              </w:rPr>
              <w:t>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4"/>
                <w:szCs w:val="24"/>
              </w:rPr>
              <w:t>ОГРН:</w:t>
            </w:r>
            <w:r w:rsidRPr="00477BC3">
              <w:rPr>
                <w:rFonts w:ascii="Times New Roman" w:eastAsia="Calibri" w:hAnsi="Times New Roman"/>
                <w:sz w:val="28"/>
                <w:szCs w:val="28"/>
              </w:rPr>
              <w:t xml:space="preserve"> 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места нахождения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Фактический адрес нахождения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электронной почты:</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Номер контактного телефона: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p>
          <w:p w:rsidR="00477BC3" w:rsidRPr="00477BC3" w:rsidRDefault="00477BC3" w:rsidP="00477BC3">
            <w:pPr>
              <w:spacing w:after="0" w:line="240" w:lineRule="auto"/>
              <w:jc w:val="both"/>
              <w:rPr>
                <w:rFonts w:ascii="Times New Roman" w:eastAsia="Calibri" w:hAnsi="Times New Roman"/>
                <w:sz w:val="28"/>
                <w:szCs w:val="28"/>
                <w:lang w:val="en-US"/>
              </w:rPr>
            </w:pPr>
          </w:p>
        </w:tc>
        <w:tc>
          <w:tcPr>
            <w:tcW w:w="110" w:type="pct"/>
            <w:tcBorders>
              <w:bottom w:val="single" w:sz="4" w:space="0" w:color="auto"/>
            </w:tcBorders>
            <w:vAlign w:val="bottom"/>
          </w:tcPr>
          <w:p w:rsidR="00477BC3" w:rsidRPr="00477BC3" w:rsidRDefault="00477BC3" w:rsidP="00477BC3">
            <w:pPr>
              <w:spacing w:after="0" w:line="240" w:lineRule="auto"/>
              <w:jc w:val="both"/>
              <w:rPr>
                <w:rFonts w:ascii="Times New Roman" w:eastAsia="Calibri" w:hAnsi="Times New Roman"/>
                <w:sz w:val="28"/>
                <w:szCs w:val="28"/>
              </w:rPr>
            </w:pPr>
          </w:p>
        </w:tc>
        <w:tc>
          <w:tcPr>
            <w:tcW w:w="110" w:type="pct"/>
            <w:tcBorders>
              <w:bottom w:val="single" w:sz="4" w:space="0" w:color="auto"/>
            </w:tcBorders>
            <w:vAlign w:val="bottom"/>
          </w:tcPr>
          <w:p w:rsidR="00477BC3" w:rsidRPr="00477BC3" w:rsidRDefault="00477BC3" w:rsidP="00477BC3">
            <w:pPr>
              <w:spacing w:after="0" w:line="240" w:lineRule="auto"/>
              <w:jc w:val="both"/>
              <w:rPr>
                <w:rFonts w:ascii="Times New Roman" w:eastAsia="Calibri" w:hAnsi="Times New Roman"/>
                <w:sz w:val="28"/>
                <w:szCs w:val="28"/>
              </w:rPr>
            </w:pPr>
          </w:p>
        </w:tc>
      </w:tr>
      <w:tr w:rsidR="00477BC3" w:rsidRPr="00477BC3" w:rsidTr="00597C35">
        <w:trPr>
          <w:trHeight w:val="629"/>
        </w:trPr>
        <w:tc>
          <w:tcPr>
            <w:tcW w:w="4779" w:type="pct"/>
            <w:vMerge/>
            <w:vAlign w:val="center"/>
          </w:tcPr>
          <w:p w:rsidR="00477BC3" w:rsidRPr="00477BC3" w:rsidRDefault="00477BC3" w:rsidP="00477BC3">
            <w:pPr>
              <w:spacing w:after="0" w:line="240" w:lineRule="auto"/>
              <w:jc w:val="both"/>
              <w:rPr>
                <w:rFonts w:ascii="Times New Roman" w:eastAsia="Calibri" w:hAnsi="Times New Roman"/>
                <w:sz w:val="28"/>
                <w:szCs w:val="28"/>
              </w:rPr>
            </w:pPr>
          </w:p>
        </w:tc>
        <w:tc>
          <w:tcPr>
            <w:tcW w:w="221" w:type="pct"/>
            <w:gridSpan w:val="2"/>
            <w:tcBorders>
              <w:bottom w:val="single" w:sz="4" w:space="0" w:color="auto"/>
            </w:tcBorders>
            <w:vAlign w:val="bottom"/>
          </w:tcPr>
          <w:p w:rsidR="00477BC3" w:rsidRPr="00477BC3" w:rsidRDefault="00477BC3" w:rsidP="00477BC3">
            <w:pPr>
              <w:spacing w:after="0" w:line="240" w:lineRule="auto"/>
              <w:jc w:val="both"/>
              <w:rPr>
                <w:rFonts w:ascii="Times New Roman" w:eastAsia="Calibri" w:hAnsi="Times New Roman"/>
                <w:sz w:val="28"/>
                <w:szCs w:val="28"/>
              </w:rPr>
            </w:pPr>
          </w:p>
        </w:tc>
      </w:tr>
      <w:tr w:rsidR="00477BC3" w:rsidRPr="00477BC3" w:rsidTr="00597C35">
        <w:trPr>
          <w:trHeight w:val="243"/>
        </w:trPr>
        <w:tc>
          <w:tcPr>
            <w:tcW w:w="4779" w:type="pct"/>
            <w:vMerge/>
          </w:tcPr>
          <w:p w:rsidR="00477BC3" w:rsidRPr="00477BC3" w:rsidRDefault="00477BC3" w:rsidP="00477BC3">
            <w:pPr>
              <w:spacing w:after="0" w:line="240" w:lineRule="auto"/>
              <w:jc w:val="both"/>
              <w:rPr>
                <w:rFonts w:ascii="Times New Roman" w:eastAsia="Calibri" w:hAnsi="Times New Roman"/>
                <w:sz w:val="28"/>
                <w:szCs w:val="28"/>
              </w:rPr>
            </w:pPr>
          </w:p>
        </w:tc>
        <w:tc>
          <w:tcPr>
            <w:tcW w:w="221" w:type="pct"/>
            <w:gridSpan w:val="2"/>
            <w:tcBorders>
              <w:top w:val="single" w:sz="4" w:space="0" w:color="auto"/>
            </w:tcBorders>
          </w:tcPr>
          <w:p w:rsidR="00477BC3" w:rsidRPr="00477BC3" w:rsidRDefault="00477BC3" w:rsidP="00477BC3">
            <w:pPr>
              <w:spacing w:after="0" w:line="240" w:lineRule="auto"/>
              <w:jc w:val="both"/>
              <w:rPr>
                <w:rFonts w:ascii="Times New Roman" w:eastAsia="Calibri" w:hAnsi="Times New Roman"/>
                <w:sz w:val="28"/>
                <w:szCs w:val="28"/>
              </w:rPr>
            </w:pPr>
          </w:p>
        </w:tc>
      </w:tr>
    </w:tbl>
    <w:p w:rsidR="00477BC3" w:rsidRPr="00477BC3" w:rsidRDefault="00477BC3" w:rsidP="00477BC3">
      <w:pPr>
        <w:spacing w:after="0" w:line="240" w:lineRule="auto"/>
        <w:jc w:val="both"/>
        <w:rPr>
          <w:rFonts w:ascii="Times New Roman" w:eastAsia="Calibri" w:hAnsi="Times New Roman"/>
          <w:sz w:val="27"/>
          <w:szCs w:val="27"/>
        </w:rPr>
      </w:pPr>
    </w:p>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Заявитель сда</w:t>
      </w:r>
      <w:proofErr w:type="gramStart"/>
      <w:r w:rsidRPr="00477BC3">
        <w:rPr>
          <w:rFonts w:ascii="Times New Roman" w:eastAsia="Calibri" w:hAnsi="Times New Roman"/>
          <w:sz w:val="27"/>
          <w:szCs w:val="27"/>
        </w:rPr>
        <w:t>л(</w:t>
      </w:r>
      <w:proofErr w:type="gramEnd"/>
      <w:r w:rsidRPr="00477BC3">
        <w:rPr>
          <w:rFonts w:ascii="Times New Roman" w:eastAsia="Calibri" w:hAnsi="Times New Roman"/>
          <w:sz w:val="27"/>
          <w:szCs w:val="27"/>
        </w:rPr>
        <w:t xml:space="preserve">-а), а специалист ________________________________, принял(-a) для предоставления муниципальной услуги «Выдача </w:t>
      </w:r>
      <w:r w:rsidRPr="00477BC3">
        <w:rPr>
          <w:rFonts w:ascii="Times New Roman" w:eastAsia="Calibri" w:hAnsi="Times New Roman"/>
          <w:sz w:val="28"/>
          <w:szCs w:val="28"/>
        </w:rPr>
        <w:t xml:space="preserve">разрешения на </w:t>
      </w:r>
      <w:r w:rsidRPr="00477BC3">
        <w:rPr>
          <w:rFonts w:ascii="Times New Roman" w:eastAsia="Calibri" w:hAnsi="Times New Roman"/>
          <w:sz w:val="26"/>
          <w:szCs w:val="26"/>
        </w:rPr>
        <w:t xml:space="preserve">условно </w:t>
      </w:r>
      <w:r w:rsidRPr="00477BC3">
        <w:rPr>
          <w:rFonts w:ascii="Times New Roman" w:eastAsia="Calibri" w:hAnsi="Times New Roman"/>
          <w:sz w:val="26"/>
          <w:szCs w:val="26"/>
        </w:rPr>
        <w:lastRenderedPageBreak/>
        <w:t>разрешенный вид использования земельного участка или объекта капитального строительства</w:t>
      </w:r>
      <w:r w:rsidRPr="00477BC3">
        <w:rPr>
          <w:rFonts w:ascii="Times New Roman" w:eastAsia="Calibri" w:hAnsi="Times New Roman"/>
          <w:sz w:val="27"/>
          <w:szCs w:val="27"/>
        </w:rPr>
        <w:t>» в ________________________________________</w:t>
      </w:r>
    </w:p>
    <w:p w:rsidR="00477BC3" w:rsidRPr="00477BC3" w:rsidRDefault="00477BC3" w:rsidP="00477BC3">
      <w:pPr>
        <w:spacing w:after="0" w:line="240" w:lineRule="auto"/>
        <w:jc w:val="both"/>
        <w:rPr>
          <w:rFonts w:ascii="Times New Roman" w:eastAsia="Calibri" w:hAnsi="Times New Roman"/>
          <w:bCs/>
          <w:sz w:val="27"/>
          <w:szCs w:val="27"/>
        </w:rPr>
      </w:pPr>
      <w:r w:rsidRPr="00477BC3">
        <w:rPr>
          <w:rFonts w:ascii="Times New Roman" w:eastAsia="Calibri" w:hAnsi="Times New Roman"/>
          <w:sz w:val="27"/>
          <w:szCs w:val="27"/>
        </w:rPr>
        <w:t>(наименование муниципального образования)</w:t>
      </w:r>
    </w:p>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bCs/>
          <w:sz w:val="27"/>
          <w:szCs w:val="27"/>
        </w:rPr>
        <w:t>Республики Башкортостан</w:t>
      </w:r>
      <w:r w:rsidRPr="00477BC3">
        <w:rPr>
          <w:rFonts w:ascii="Times New Roman" w:eastAsia="Calibri" w:hAnsi="Times New Roman"/>
          <w:sz w:val="27"/>
          <w:szCs w:val="27"/>
        </w:rPr>
        <w:t>», следующие документы:</w:t>
      </w:r>
    </w:p>
    <w:p w:rsidR="00477BC3" w:rsidRPr="00477BC3" w:rsidRDefault="00477BC3" w:rsidP="00477BC3">
      <w:pPr>
        <w:spacing w:after="0" w:line="240" w:lineRule="auto"/>
        <w:jc w:val="both"/>
        <w:rPr>
          <w:rFonts w:ascii="Times New Roman" w:eastAsia="Calibri" w:hAnsi="Times New Roman"/>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6"/>
        <w:gridCol w:w="3009"/>
        <w:gridCol w:w="3186"/>
        <w:gridCol w:w="2265"/>
      </w:tblGrid>
      <w:tr w:rsidR="00477BC3" w:rsidRPr="00477BC3" w:rsidTr="00597C35">
        <w:tc>
          <w:tcPr>
            <w:tcW w:w="682" w:type="pct"/>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 xml:space="preserve">№ </w:t>
            </w:r>
            <w:proofErr w:type="gramStart"/>
            <w:r w:rsidRPr="00477BC3">
              <w:rPr>
                <w:rFonts w:ascii="Times New Roman" w:eastAsia="Calibri" w:hAnsi="Times New Roman"/>
                <w:sz w:val="27"/>
                <w:szCs w:val="27"/>
              </w:rPr>
              <w:t>п</w:t>
            </w:r>
            <w:proofErr w:type="gramEnd"/>
            <w:r w:rsidRPr="00477BC3">
              <w:rPr>
                <w:rFonts w:ascii="Times New Roman" w:eastAsia="Calibri" w:hAnsi="Times New Roman"/>
                <w:sz w:val="27"/>
                <w:szCs w:val="27"/>
              </w:rPr>
              <w:t>/п</w:t>
            </w:r>
          </w:p>
        </w:tc>
        <w:tc>
          <w:tcPr>
            <w:tcW w:w="1536" w:type="pct"/>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Документ</w:t>
            </w:r>
          </w:p>
        </w:tc>
        <w:tc>
          <w:tcPr>
            <w:tcW w:w="1626" w:type="pct"/>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Вид документа</w:t>
            </w:r>
          </w:p>
        </w:tc>
        <w:tc>
          <w:tcPr>
            <w:tcW w:w="1156" w:type="pct"/>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Кол-во листов</w:t>
            </w:r>
          </w:p>
        </w:tc>
      </w:tr>
      <w:tr w:rsidR="00477BC3" w:rsidRPr="00477BC3" w:rsidTr="00597C35">
        <w:tc>
          <w:tcPr>
            <w:tcW w:w="682" w:type="pct"/>
            <w:vAlign w:val="center"/>
          </w:tcPr>
          <w:p w:rsidR="00477BC3" w:rsidRPr="00477BC3" w:rsidRDefault="00477BC3" w:rsidP="00477BC3">
            <w:pPr>
              <w:spacing w:after="0" w:line="240" w:lineRule="auto"/>
              <w:jc w:val="both"/>
              <w:rPr>
                <w:rFonts w:ascii="Times New Roman" w:eastAsia="Calibri" w:hAnsi="Times New Roman"/>
                <w:sz w:val="27"/>
                <w:szCs w:val="27"/>
              </w:rPr>
            </w:pPr>
          </w:p>
        </w:tc>
        <w:tc>
          <w:tcPr>
            <w:tcW w:w="1536" w:type="pct"/>
            <w:vAlign w:val="center"/>
          </w:tcPr>
          <w:p w:rsidR="00477BC3" w:rsidRPr="00477BC3" w:rsidRDefault="00477BC3" w:rsidP="00477BC3">
            <w:pPr>
              <w:spacing w:after="0" w:line="240" w:lineRule="auto"/>
              <w:jc w:val="both"/>
              <w:rPr>
                <w:rFonts w:ascii="Times New Roman" w:eastAsia="Calibri" w:hAnsi="Times New Roman"/>
                <w:sz w:val="27"/>
                <w:szCs w:val="27"/>
              </w:rPr>
            </w:pPr>
          </w:p>
        </w:tc>
        <w:tc>
          <w:tcPr>
            <w:tcW w:w="1626" w:type="pct"/>
            <w:vAlign w:val="center"/>
          </w:tcPr>
          <w:p w:rsidR="00477BC3" w:rsidRPr="00477BC3" w:rsidRDefault="00477BC3" w:rsidP="00477BC3">
            <w:pPr>
              <w:spacing w:after="0" w:line="240" w:lineRule="auto"/>
              <w:jc w:val="both"/>
              <w:rPr>
                <w:rFonts w:ascii="Times New Roman" w:eastAsia="Calibri" w:hAnsi="Times New Roman"/>
                <w:sz w:val="27"/>
                <w:szCs w:val="27"/>
              </w:rPr>
            </w:pPr>
          </w:p>
        </w:tc>
        <w:tc>
          <w:tcPr>
            <w:tcW w:w="1156" w:type="pct"/>
            <w:vAlign w:val="center"/>
          </w:tcPr>
          <w:p w:rsidR="00477BC3" w:rsidRPr="00477BC3" w:rsidRDefault="00477BC3" w:rsidP="00477BC3">
            <w:pPr>
              <w:spacing w:after="0" w:line="240" w:lineRule="auto"/>
              <w:jc w:val="both"/>
              <w:rPr>
                <w:rFonts w:ascii="Times New Roman" w:eastAsia="Calibri" w:hAnsi="Times New Roman"/>
                <w:sz w:val="27"/>
                <w:szCs w:val="27"/>
              </w:rPr>
            </w:pPr>
          </w:p>
        </w:tc>
      </w:tr>
    </w:tbl>
    <w:p w:rsidR="00477BC3" w:rsidRPr="00477BC3" w:rsidRDefault="00477BC3" w:rsidP="00477BC3">
      <w:pPr>
        <w:spacing w:after="0" w:line="240" w:lineRule="auto"/>
        <w:jc w:val="both"/>
        <w:rPr>
          <w:rFonts w:ascii="Times New Roman" w:eastAsia="Calibri" w:hAnsi="Times New Roman"/>
          <w:sz w:val="27"/>
          <w:szCs w:val="27"/>
          <w:lang w:val="en-US"/>
        </w:rPr>
      </w:pPr>
    </w:p>
    <w:tbl>
      <w:tblPr>
        <w:tblW w:w="5000" w:type="pct"/>
        <w:tblLook w:val="04A0" w:firstRow="1" w:lastRow="0" w:firstColumn="1" w:lastColumn="0" w:noHBand="0" w:noVBand="1"/>
      </w:tblPr>
      <w:tblGrid>
        <w:gridCol w:w="914"/>
        <w:gridCol w:w="2611"/>
        <w:gridCol w:w="1696"/>
        <w:gridCol w:w="2873"/>
        <w:gridCol w:w="131"/>
        <w:gridCol w:w="1571"/>
      </w:tblGrid>
      <w:tr w:rsidR="00477BC3" w:rsidRPr="00477BC3" w:rsidTr="00597C35">
        <w:tc>
          <w:tcPr>
            <w:tcW w:w="467" w:type="pct"/>
            <w:vMerge w:val="restart"/>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bCs/>
                <w:sz w:val="27"/>
                <w:szCs w:val="27"/>
              </w:rPr>
              <w:t>Итого</w:t>
            </w:r>
          </w:p>
        </w:tc>
        <w:tc>
          <w:tcPr>
            <w:tcW w:w="3733" w:type="pct"/>
            <w:gridSpan w:val="4"/>
            <w:tcBorders>
              <w:bottom w:val="single" w:sz="8" w:space="0" w:color="auto"/>
            </w:tcBorders>
            <w:shd w:val="clear" w:color="auto" w:fill="auto"/>
            <w:vAlign w:val="bottom"/>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800" w:type="pct"/>
            <w:vMerge w:val="restart"/>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bCs/>
                <w:sz w:val="27"/>
                <w:szCs w:val="27"/>
              </w:rPr>
              <w:t>листов</w:t>
            </w:r>
          </w:p>
        </w:tc>
      </w:tr>
      <w:tr w:rsidR="00477BC3" w:rsidRPr="00477BC3" w:rsidTr="00597C35">
        <w:tc>
          <w:tcPr>
            <w:tcW w:w="467"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3733" w:type="pct"/>
            <w:gridSpan w:val="4"/>
            <w:tcBorders>
              <w:top w:val="single" w:sz="8" w:space="0" w:color="auto"/>
            </w:tcBorders>
            <w:shd w:val="clear" w:color="auto" w:fill="auto"/>
          </w:tcPr>
          <w:p w:rsidR="00477BC3" w:rsidRPr="00477BC3" w:rsidRDefault="00477BC3" w:rsidP="00477BC3">
            <w:pPr>
              <w:spacing w:after="0" w:line="240" w:lineRule="auto"/>
              <w:jc w:val="both"/>
              <w:rPr>
                <w:rFonts w:ascii="Times New Roman" w:eastAsia="Calibri" w:hAnsi="Times New Roman"/>
                <w:vanish/>
                <w:sz w:val="27"/>
                <w:szCs w:val="27"/>
                <w:lang w:val="en-US"/>
              </w:rPr>
            </w:pPr>
          </w:p>
          <w:p w:rsidR="00477BC3" w:rsidRPr="00477BC3" w:rsidRDefault="00477BC3" w:rsidP="00477BC3">
            <w:pPr>
              <w:spacing w:after="0" w:line="240" w:lineRule="auto"/>
              <w:jc w:val="both"/>
              <w:rPr>
                <w:rFonts w:ascii="Times New Roman" w:eastAsia="Calibri" w:hAnsi="Times New Roman"/>
                <w:iCs/>
                <w:sz w:val="27"/>
                <w:szCs w:val="27"/>
              </w:rPr>
            </w:pPr>
            <w:r w:rsidRPr="00477BC3">
              <w:rPr>
                <w:rFonts w:ascii="Times New Roman" w:eastAsia="Calibri" w:hAnsi="Times New Roman"/>
                <w:iCs/>
                <w:sz w:val="27"/>
                <w:szCs w:val="27"/>
              </w:rPr>
              <w:t>(указывается количество листов прописью)</w:t>
            </w:r>
          </w:p>
          <w:p w:rsidR="00477BC3" w:rsidRPr="00477BC3" w:rsidRDefault="00477BC3" w:rsidP="00477BC3">
            <w:pPr>
              <w:spacing w:after="0" w:line="240" w:lineRule="auto"/>
              <w:jc w:val="both"/>
              <w:rPr>
                <w:rFonts w:ascii="Times New Roman" w:eastAsia="Calibri" w:hAnsi="Times New Roman"/>
                <w:sz w:val="27"/>
                <w:szCs w:val="27"/>
                <w:lang w:val="en-US"/>
              </w:rPr>
            </w:pPr>
          </w:p>
        </w:tc>
        <w:tc>
          <w:tcPr>
            <w:tcW w:w="800"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r>
      <w:tr w:rsidR="00477BC3" w:rsidRPr="00477BC3" w:rsidTr="00597C35">
        <w:tc>
          <w:tcPr>
            <w:tcW w:w="467"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3733" w:type="pct"/>
            <w:gridSpan w:val="4"/>
            <w:tcBorders>
              <w:bottom w:val="single" w:sz="8" w:space="0" w:color="auto"/>
            </w:tcBorders>
            <w:shd w:val="clear" w:color="auto" w:fill="auto"/>
            <w:vAlign w:val="bottom"/>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800" w:type="pct"/>
            <w:vMerge w:val="restart"/>
            <w:shd w:val="clear" w:color="auto" w:fill="auto"/>
          </w:tcPr>
          <w:p w:rsidR="00477BC3" w:rsidRPr="00477BC3" w:rsidRDefault="00477BC3" w:rsidP="00477BC3">
            <w:pPr>
              <w:spacing w:after="0" w:line="240" w:lineRule="auto"/>
              <w:jc w:val="both"/>
              <w:rPr>
                <w:rFonts w:ascii="Times New Roman" w:eastAsia="Calibri" w:hAnsi="Times New Roman"/>
                <w:bCs/>
                <w:sz w:val="27"/>
                <w:szCs w:val="27"/>
                <w:lang w:val="en-US"/>
              </w:rPr>
            </w:pPr>
            <w:r w:rsidRPr="00477BC3">
              <w:rPr>
                <w:rFonts w:ascii="Times New Roman" w:eastAsia="Calibri" w:hAnsi="Times New Roman"/>
                <w:bCs/>
                <w:sz w:val="27"/>
                <w:szCs w:val="27"/>
              </w:rPr>
              <w:t>документов</w:t>
            </w:r>
          </w:p>
        </w:tc>
      </w:tr>
      <w:tr w:rsidR="00477BC3" w:rsidRPr="00477BC3" w:rsidTr="00597C35">
        <w:tc>
          <w:tcPr>
            <w:tcW w:w="467"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3733" w:type="pct"/>
            <w:gridSpan w:val="4"/>
            <w:tcBorders>
              <w:top w:val="single" w:sz="8" w:space="0" w:color="auto"/>
            </w:tcBorders>
            <w:shd w:val="clear" w:color="auto" w:fill="auto"/>
          </w:tcPr>
          <w:p w:rsidR="00477BC3" w:rsidRPr="00477BC3" w:rsidRDefault="00477BC3" w:rsidP="00477BC3">
            <w:pPr>
              <w:tabs>
                <w:tab w:val="left" w:pos="6113"/>
              </w:tabs>
              <w:spacing w:after="0" w:line="240" w:lineRule="auto"/>
              <w:jc w:val="both"/>
              <w:rPr>
                <w:rFonts w:ascii="Times New Roman" w:eastAsia="Calibri" w:hAnsi="Times New Roman"/>
                <w:sz w:val="27"/>
                <w:szCs w:val="27"/>
                <w:lang w:val="en-US"/>
              </w:rPr>
            </w:pPr>
            <w:r w:rsidRPr="00477BC3">
              <w:rPr>
                <w:rFonts w:ascii="Times New Roman" w:eastAsia="Calibri" w:hAnsi="Times New Roman"/>
                <w:iCs/>
                <w:sz w:val="27"/>
                <w:szCs w:val="27"/>
              </w:rPr>
              <w:t>(указывается количество документов прописью)</w:t>
            </w:r>
            <w:r w:rsidRPr="00477BC3">
              <w:rPr>
                <w:rFonts w:ascii="Times New Roman" w:eastAsia="Calibri" w:hAnsi="Times New Roman"/>
                <w:iCs/>
                <w:sz w:val="27"/>
                <w:szCs w:val="27"/>
              </w:rPr>
              <w:tab/>
            </w:r>
          </w:p>
        </w:tc>
        <w:tc>
          <w:tcPr>
            <w:tcW w:w="800"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r>
      <w:tr w:rsidR="00477BC3" w:rsidRPr="00477BC3" w:rsidTr="00597C35">
        <w:trPr>
          <w:trHeight w:val="269"/>
        </w:trPr>
        <w:tc>
          <w:tcPr>
            <w:tcW w:w="2666" w:type="pct"/>
            <w:gridSpan w:val="3"/>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sz w:val="27"/>
                <w:szCs w:val="27"/>
              </w:rPr>
              <w:t>Дата выдачи расписки:</w:t>
            </w:r>
          </w:p>
        </w:tc>
        <w:tc>
          <w:tcPr>
            <w:tcW w:w="2334" w:type="pct"/>
            <w:gridSpan w:val="3"/>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lang w:val="en-US"/>
              </w:rPr>
              <w:t>«</w:t>
            </w:r>
            <w:r w:rsidRPr="00477BC3">
              <w:rPr>
                <w:rFonts w:ascii="Times New Roman" w:eastAsia="Calibri" w:hAnsi="Times New Roman"/>
                <w:sz w:val="27"/>
                <w:szCs w:val="27"/>
              </w:rPr>
              <w:t>__</w:t>
            </w:r>
            <w:r w:rsidRPr="00477BC3">
              <w:rPr>
                <w:rFonts w:ascii="Times New Roman" w:eastAsia="Calibri" w:hAnsi="Times New Roman"/>
                <w:sz w:val="27"/>
                <w:szCs w:val="27"/>
                <w:lang w:val="en-US"/>
              </w:rPr>
              <w:t xml:space="preserve">» </w:t>
            </w:r>
            <w:r w:rsidRPr="00477BC3">
              <w:rPr>
                <w:rFonts w:ascii="Times New Roman" w:eastAsia="Calibri" w:hAnsi="Times New Roman"/>
                <w:sz w:val="27"/>
                <w:szCs w:val="27"/>
              </w:rPr>
              <w:t>________</w:t>
            </w:r>
            <w:r w:rsidRPr="00477BC3">
              <w:rPr>
                <w:rFonts w:ascii="Times New Roman" w:eastAsia="Calibri" w:hAnsi="Times New Roman"/>
                <w:sz w:val="27"/>
                <w:szCs w:val="27"/>
                <w:lang w:val="en-US"/>
              </w:rPr>
              <w:t xml:space="preserve"> 20</w:t>
            </w:r>
            <w:r w:rsidRPr="00477BC3">
              <w:rPr>
                <w:rFonts w:ascii="Times New Roman" w:eastAsia="Calibri" w:hAnsi="Times New Roman"/>
                <w:sz w:val="27"/>
                <w:szCs w:val="27"/>
              </w:rPr>
              <w:t>__</w:t>
            </w:r>
            <w:r w:rsidRPr="00477BC3">
              <w:rPr>
                <w:rFonts w:ascii="Times New Roman" w:eastAsia="Calibri" w:hAnsi="Times New Roman"/>
                <w:sz w:val="27"/>
                <w:szCs w:val="27"/>
                <w:lang w:val="en-US"/>
              </w:rPr>
              <w:t xml:space="preserve"> г.</w:t>
            </w:r>
          </w:p>
        </w:tc>
      </w:tr>
      <w:tr w:rsidR="00477BC3" w:rsidRPr="00477BC3" w:rsidTr="00597C35">
        <w:trPr>
          <w:trHeight w:val="269"/>
        </w:trPr>
        <w:tc>
          <w:tcPr>
            <w:tcW w:w="2666" w:type="pct"/>
            <w:gridSpan w:val="3"/>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Ориентировочная дата выдачи итоговог</w:t>
            </w:r>
            <w:proofErr w:type="gramStart"/>
            <w:r w:rsidRPr="00477BC3">
              <w:rPr>
                <w:rFonts w:ascii="Times New Roman" w:eastAsia="Calibri" w:hAnsi="Times New Roman"/>
                <w:sz w:val="27"/>
                <w:szCs w:val="27"/>
              </w:rPr>
              <w:t>о(</w:t>
            </w:r>
            <w:proofErr w:type="gramEnd"/>
            <w:r w:rsidRPr="00477BC3">
              <w:rPr>
                <w:rFonts w:ascii="Times New Roman" w:eastAsia="Calibri" w:hAnsi="Times New Roman"/>
                <w:sz w:val="27"/>
                <w:szCs w:val="27"/>
              </w:rPr>
              <w:t>-ых) документа(-</w:t>
            </w:r>
            <w:proofErr w:type="spellStart"/>
            <w:r w:rsidRPr="00477BC3">
              <w:rPr>
                <w:rFonts w:ascii="Times New Roman" w:eastAsia="Calibri" w:hAnsi="Times New Roman"/>
                <w:sz w:val="27"/>
                <w:szCs w:val="27"/>
              </w:rPr>
              <w:t>ов</w:t>
            </w:r>
            <w:proofErr w:type="spellEnd"/>
            <w:r w:rsidRPr="00477BC3">
              <w:rPr>
                <w:rFonts w:ascii="Times New Roman" w:eastAsia="Calibri" w:hAnsi="Times New Roman"/>
                <w:sz w:val="27"/>
                <w:szCs w:val="27"/>
              </w:rPr>
              <w:t>):</w:t>
            </w:r>
          </w:p>
        </w:tc>
        <w:tc>
          <w:tcPr>
            <w:tcW w:w="2334" w:type="pct"/>
            <w:gridSpan w:val="3"/>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sz w:val="27"/>
                <w:szCs w:val="27"/>
              </w:rPr>
              <w:t>«__» ________ 20__ г.</w:t>
            </w:r>
          </w:p>
        </w:tc>
      </w:tr>
      <w:tr w:rsidR="00477BC3" w:rsidRPr="00477BC3" w:rsidTr="00597C35">
        <w:trPr>
          <w:trHeight w:val="269"/>
        </w:trPr>
        <w:tc>
          <w:tcPr>
            <w:tcW w:w="5000" w:type="pct"/>
            <w:gridSpan w:val="6"/>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Место выдачи: _______________________________</w:t>
            </w:r>
          </w:p>
          <w:p w:rsidR="00477BC3" w:rsidRPr="00477BC3" w:rsidRDefault="00477BC3" w:rsidP="00477BC3">
            <w:pPr>
              <w:spacing w:after="0" w:line="240" w:lineRule="auto"/>
              <w:jc w:val="both"/>
              <w:rPr>
                <w:rFonts w:ascii="Times New Roman" w:eastAsia="Calibri" w:hAnsi="Times New Roman"/>
                <w:sz w:val="27"/>
                <w:szCs w:val="27"/>
              </w:rPr>
            </w:pPr>
          </w:p>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Регистрационный номер ______________________</w:t>
            </w:r>
          </w:p>
        </w:tc>
      </w:tr>
      <w:tr w:rsidR="00477BC3" w:rsidRPr="00477BC3" w:rsidTr="00597C35">
        <w:tc>
          <w:tcPr>
            <w:tcW w:w="1800" w:type="pct"/>
            <w:gridSpan w:val="2"/>
            <w:vMerge w:val="restart"/>
            <w:shd w:val="clear" w:color="auto" w:fill="auto"/>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Специалист</w:t>
            </w:r>
          </w:p>
        </w:tc>
        <w:tc>
          <w:tcPr>
            <w:tcW w:w="2333" w:type="pct"/>
            <w:gridSpan w:val="2"/>
            <w:tcBorders>
              <w:bottom w:val="single" w:sz="8" w:space="0" w:color="auto"/>
            </w:tcBorders>
            <w:shd w:val="clear" w:color="auto" w:fill="auto"/>
            <w:vAlign w:val="bottom"/>
          </w:tcPr>
          <w:p w:rsidR="00477BC3" w:rsidRPr="00477BC3" w:rsidRDefault="00477BC3" w:rsidP="00477BC3">
            <w:pPr>
              <w:spacing w:after="0" w:line="240" w:lineRule="auto"/>
              <w:jc w:val="both"/>
              <w:rPr>
                <w:rFonts w:ascii="Times New Roman" w:eastAsia="Calibri" w:hAnsi="Times New Roman"/>
                <w:sz w:val="27"/>
                <w:szCs w:val="27"/>
              </w:rPr>
            </w:pPr>
          </w:p>
        </w:tc>
        <w:tc>
          <w:tcPr>
            <w:tcW w:w="867" w:type="pct"/>
            <w:gridSpan w:val="2"/>
            <w:tcBorders>
              <w:bottom w:val="single" w:sz="8" w:space="0" w:color="auto"/>
            </w:tcBorders>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p>
        </w:tc>
      </w:tr>
      <w:tr w:rsidR="00477BC3" w:rsidRPr="00477BC3" w:rsidTr="00597C35">
        <w:tc>
          <w:tcPr>
            <w:tcW w:w="1800" w:type="pct"/>
            <w:gridSpan w:val="2"/>
            <w:vMerge/>
            <w:shd w:val="clear" w:color="auto" w:fill="auto"/>
            <w:vAlign w:val="center"/>
          </w:tcPr>
          <w:p w:rsidR="00477BC3" w:rsidRPr="00477BC3" w:rsidRDefault="00477BC3" w:rsidP="00477BC3">
            <w:pPr>
              <w:spacing w:after="0" w:line="240" w:lineRule="auto"/>
              <w:jc w:val="both"/>
              <w:rPr>
                <w:rFonts w:ascii="Times New Roman" w:eastAsia="Calibri" w:hAnsi="Times New Roman"/>
                <w:sz w:val="28"/>
                <w:szCs w:val="28"/>
              </w:rPr>
            </w:pPr>
          </w:p>
        </w:tc>
        <w:tc>
          <w:tcPr>
            <w:tcW w:w="3200" w:type="pct"/>
            <w:gridSpan w:val="4"/>
            <w:shd w:val="clear" w:color="auto" w:fill="auto"/>
          </w:tcPr>
          <w:p w:rsidR="00477BC3" w:rsidRPr="00477BC3" w:rsidRDefault="00477BC3" w:rsidP="00477BC3">
            <w:pPr>
              <w:spacing w:after="0" w:line="240" w:lineRule="auto"/>
              <w:jc w:val="both"/>
              <w:rPr>
                <w:rFonts w:ascii="Times New Roman" w:eastAsia="Calibri" w:hAnsi="Times New Roman"/>
                <w:sz w:val="28"/>
                <w:szCs w:val="28"/>
                <w:lang w:val="en-US"/>
              </w:rPr>
            </w:pPr>
            <w:r w:rsidRPr="00477BC3">
              <w:rPr>
                <w:rFonts w:ascii="Times New Roman" w:eastAsia="Calibri" w:hAnsi="Times New Roman"/>
                <w:iCs/>
                <w:sz w:val="28"/>
                <w:szCs w:val="28"/>
              </w:rPr>
              <w:t>(Фамилия, инициалы) (подпись)</w:t>
            </w:r>
          </w:p>
        </w:tc>
      </w:tr>
    </w:tbl>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77BC3" w:rsidRPr="00477BC3" w:rsidTr="00597C35">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(наименование должности руководителя юридического лица)</w:t>
            </w:r>
          </w:p>
        </w:tc>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(подпись руководителя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 уполномоченного представителя)</w:t>
            </w:r>
          </w:p>
        </w:tc>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(фамилия, инициалы руководителя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 уполномоченного представителя)</w:t>
            </w:r>
          </w:p>
        </w:tc>
      </w:tr>
    </w:tbl>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Реквизиты документа, удостоверяющего личность уполномоченного представителя:</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spacing w:after="0" w:line="240" w:lineRule="auto"/>
        <w:ind w:firstLine="567"/>
        <w:jc w:val="center"/>
        <w:rPr>
          <w:rFonts w:ascii="Times New Roman" w:eastAsia="Calibri" w:hAnsi="Times New Roman"/>
          <w:bCs/>
          <w:sz w:val="26"/>
          <w:szCs w:val="26"/>
        </w:rPr>
      </w:pPr>
      <w:r w:rsidRPr="00477BC3">
        <w:rPr>
          <w:rFonts w:ascii="Times New Roman" w:eastAsia="Calibri" w:hAnsi="Times New Roman"/>
          <w:bCs/>
          <w:sz w:val="26"/>
          <w:szCs w:val="26"/>
        </w:rPr>
        <w:lastRenderedPageBreak/>
        <w:t>Расписка</w:t>
      </w:r>
    </w:p>
    <w:p w:rsidR="00477BC3" w:rsidRPr="00477BC3" w:rsidRDefault="00477BC3" w:rsidP="00477BC3">
      <w:pPr>
        <w:spacing w:after="0" w:line="240" w:lineRule="auto"/>
        <w:ind w:firstLine="567"/>
        <w:jc w:val="center"/>
        <w:rPr>
          <w:rFonts w:ascii="Times New Roman" w:eastAsia="Calibri" w:hAnsi="Times New Roman"/>
          <w:bCs/>
          <w:sz w:val="26"/>
          <w:szCs w:val="26"/>
        </w:rPr>
      </w:pPr>
      <w:r w:rsidRPr="00477BC3">
        <w:rPr>
          <w:rFonts w:ascii="Times New Roman" w:eastAsia="Calibri" w:hAnsi="Times New Roman"/>
          <w:bCs/>
          <w:sz w:val="26"/>
          <w:szCs w:val="26"/>
        </w:rPr>
        <w:t xml:space="preserve">о приеме документов на предоставление муниципальной услуги </w:t>
      </w:r>
    </w:p>
    <w:p w:rsidR="00477BC3" w:rsidRPr="00477BC3" w:rsidRDefault="00477BC3" w:rsidP="00477BC3">
      <w:pPr>
        <w:spacing w:after="0" w:line="240" w:lineRule="auto"/>
        <w:ind w:firstLine="567"/>
        <w:jc w:val="both"/>
        <w:rPr>
          <w:rFonts w:ascii="Times New Roman" w:eastAsia="Calibri" w:hAnsi="Times New Roman"/>
          <w:sz w:val="28"/>
          <w:szCs w:val="28"/>
        </w:rPr>
      </w:pPr>
      <w:r w:rsidRPr="00477BC3">
        <w:rPr>
          <w:rFonts w:ascii="Times New Roman" w:eastAsia="Calibri" w:hAnsi="Times New Roman"/>
          <w:bCs/>
          <w:sz w:val="26"/>
          <w:szCs w:val="26"/>
        </w:rPr>
        <w:t>«Предоставление</w:t>
      </w:r>
      <w:r w:rsidRPr="00477BC3">
        <w:rPr>
          <w:rFonts w:ascii="Times New Roman" w:eastAsia="Calibri" w:hAnsi="Times New Roman"/>
          <w:sz w:val="26"/>
          <w:szCs w:val="26"/>
        </w:rPr>
        <w:t xml:space="preserve"> разрешения на</w:t>
      </w:r>
      <w:r w:rsidRPr="00477BC3">
        <w:rPr>
          <w:rFonts w:ascii="Times New Roman" w:eastAsia="Calibri" w:hAnsi="Times New Roman"/>
          <w:sz w:val="28"/>
          <w:szCs w:val="28"/>
        </w:rPr>
        <w:t xml:space="preserve"> </w:t>
      </w:r>
      <w:r w:rsidRPr="00477BC3">
        <w:rPr>
          <w:rFonts w:ascii="Times New Roman" w:eastAsia="Calibri" w:hAnsi="Times New Roman"/>
          <w:sz w:val="26"/>
          <w:szCs w:val="26"/>
        </w:rPr>
        <w:t>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bCs/>
          <w:sz w:val="28"/>
          <w:szCs w:val="28"/>
        </w:rPr>
        <w:t xml:space="preserve">» в         </w:t>
      </w:r>
      <w:r w:rsidRPr="00477BC3">
        <w:rPr>
          <w:rFonts w:ascii="Times New Roman" w:eastAsia="Calibri" w:hAnsi="Times New Roman"/>
          <w:sz w:val="27"/>
          <w:szCs w:val="27"/>
        </w:rPr>
        <w:t xml:space="preserve">администрации СП </w:t>
      </w:r>
      <w:r>
        <w:rPr>
          <w:rFonts w:ascii="Times New Roman" w:eastAsia="Calibri" w:hAnsi="Times New Roman"/>
          <w:sz w:val="27"/>
          <w:szCs w:val="27"/>
        </w:rPr>
        <w:t>Усть-Табасский</w:t>
      </w:r>
      <w:r w:rsidRPr="00477BC3">
        <w:rPr>
          <w:rFonts w:ascii="Times New Roman" w:eastAsia="Calibri" w:hAnsi="Times New Roman"/>
          <w:sz w:val="27"/>
          <w:szCs w:val="27"/>
        </w:rPr>
        <w:t xml:space="preserve"> сельсовет муниципального района Аскинский район </w:t>
      </w:r>
      <w:r w:rsidRPr="00477BC3">
        <w:rPr>
          <w:rFonts w:ascii="Times New Roman" w:eastAsia="Calibri" w:hAnsi="Times New Roman"/>
          <w:bCs/>
          <w:sz w:val="27"/>
          <w:szCs w:val="27"/>
        </w:rPr>
        <w:t>Республики Башкортостан</w:t>
      </w:r>
      <w:r w:rsidRPr="00477BC3">
        <w:rPr>
          <w:rFonts w:ascii="Times New Roman" w:eastAsia="Calibri" w:hAnsi="Times New Roman"/>
          <w:bCs/>
          <w:sz w:val="24"/>
          <w:szCs w:val="24"/>
        </w:rPr>
        <w:t xml:space="preserve">                                                  </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Заявитель______________________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w:t>
      </w:r>
    </w:p>
    <w:p w:rsidR="00477BC3" w:rsidRPr="00477BC3" w:rsidRDefault="00477BC3" w:rsidP="00477BC3">
      <w:pPr>
        <w:autoSpaceDE w:val="0"/>
        <w:autoSpaceDN w:val="0"/>
        <w:adjustRightInd w:val="0"/>
        <w:spacing w:after="0" w:line="240" w:lineRule="auto"/>
        <w:ind w:left="5245"/>
        <w:jc w:val="center"/>
        <w:rPr>
          <w:rFonts w:ascii="Times New Roman" w:eastAsia="Calibri" w:hAnsi="Times New Roman"/>
          <w:sz w:val="20"/>
          <w:szCs w:val="20"/>
        </w:rPr>
      </w:pPr>
      <w:r w:rsidRPr="00477BC3">
        <w:rPr>
          <w:rFonts w:ascii="Times New Roman" w:eastAsia="Calibri" w:hAnsi="Times New Roman"/>
          <w:sz w:val="20"/>
          <w:szCs w:val="20"/>
        </w:rPr>
        <w:t>(ФИО, отчество –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Реквизиты основного документа, удостоверяющего личность:</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w:t>
      </w:r>
    </w:p>
    <w:p w:rsidR="00477BC3" w:rsidRPr="00477BC3" w:rsidRDefault="00477BC3" w:rsidP="00477BC3">
      <w:pPr>
        <w:autoSpaceDE w:val="0"/>
        <w:autoSpaceDN w:val="0"/>
        <w:adjustRightInd w:val="0"/>
        <w:spacing w:after="0" w:line="240" w:lineRule="auto"/>
        <w:ind w:left="5245"/>
        <w:jc w:val="center"/>
        <w:rPr>
          <w:rFonts w:ascii="Times New Roman" w:eastAsia="Calibri" w:hAnsi="Times New Roman"/>
          <w:sz w:val="24"/>
          <w:szCs w:val="24"/>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места жительства (пребывания):</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 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электронной почты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Номер контактного телефона:</w:t>
      </w:r>
    </w:p>
    <w:tbl>
      <w:tblPr>
        <w:tblW w:w="5000" w:type="pct"/>
        <w:tblLook w:val="04A0" w:firstRow="1" w:lastRow="0" w:firstColumn="1" w:lastColumn="0" w:noHBand="0" w:noVBand="1"/>
      </w:tblPr>
      <w:tblGrid>
        <w:gridCol w:w="9371"/>
        <w:gridCol w:w="425"/>
      </w:tblGrid>
      <w:tr w:rsidR="00477BC3" w:rsidRPr="00477BC3" w:rsidTr="00597C35">
        <w:trPr>
          <w:trHeight w:val="243"/>
        </w:trPr>
        <w:tc>
          <w:tcPr>
            <w:tcW w:w="4783" w:type="pct"/>
          </w:tcPr>
          <w:p w:rsidR="00477BC3" w:rsidRPr="00477BC3" w:rsidRDefault="00477BC3" w:rsidP="00477BC3">
            <w:pPr>
              <w:spacing w:after="0" w:line="240" w:lineRule="auto"/>
              <w:jc w:val="both"/>
              <w:rPr>
                <w:rFonts w:ascii="Times New Roman" w:eastAsia="Calibri" w:hAnsi="Times New Roman"/>
                <w:sz w:val="28"/>
                <w:szCs w:val="28"/>
              </w:rPr>
            </w:pPr>
          </w:p>
        </w:tc>
        <w:tc>
          <w:tcPr>
            <w:tcW w:w="217" w:type="pct"/>
            <w:tcBorders>
              <w:top w:val="single" w:sz="4" w:space="0" w:color="auto"/>
            </w:tcBorders>
          </w:tcPr>
          <w:p w:rsidR="00477BC3" w:rsidRPr="00477BC3" w:rsidRDefault="00477BC3" w:rsidP="00477BC3">
            <w:pPr>
              <w:spacing w:after="0" w:line="240" w:lineRule="auto"/>
              <w:jc w:val="both"/>
              <w:rPr>
                <w:rFonts w:ascii="Times New Roman" w:eastAsia="Calibri" w:hAnsi="Times New Roman"/>
                <w:sz w:val="28"/>
                <w:szCs w:val="28"/>
              </w:rPr>
            </w:pPr>
          </w:p>
        </w:tc>
      </w:tr>
    </w:tbl>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Заявитель сда</w:t>
      </w:r>
      <w:proofErr w:type="gramStart"/>
      <w:r w:rsidRPr="00477BC3">
        <w:rPr>
          <w:rFonts w:ascii="Times New Roman" w:eastAsia="Calibri" w:hAnsi="Times New Roman"/>
          <w:sz w:val="27"/>
          <w:szCs w:val="27"/>
        </w:rPr>
        <w:t>л(</w:t>
      </w:r>
      <w:proofErr w:type="gramEnd"/>
      <w:r w:rsidRPr="00477BC3">
        <w:rPr>
          <w:rFonts w:ascii="Times New Roman" w:eastAsia="Calibri" w:hAnsi="Times New Roman"/>
          <w:sz w:val="27"/>
          <w:szCs w:val="27"/>
        </w:rPr>
        <w:t xml:space="preserve">-а), а специалист ________________________________, принял(-a) для предоставления муниципальной услуги «Предоставление </w:t>
      </w:r>
      <w:r w:rsidRPr="00477BC3">
        <w:rPr>
          <w:rFonts w:ascii="Times New Roman" w:eastAsia="Calibri" w:hAnsi="Times New Roman"/>
          <w:sz w:val="28"/>
          <w:szCs w:val="28"/>
        </w:rPr>
        <w:t xml:space="preserve">разрешения на </w:t>
      </w:r>
      <w:r w:rsidRPr="00477BC3">
        <w:rPr>
          <w:rFonts w:ascii="Times New Roman" w:eastAsia="Calibri" w:hAnsi="Times New Roman"/>
          <w:sz w:val="26"/>
          <w:szCs w:val="26"/>
        </w:rPr>
        <w:t>условно разрешенный вид использования земельного участка или объекта капитального строительства</w:t>
      </w:r>
      <w:r w:rsidRPr="00477BC3">
        <w:rPr>
          <w:rFonts w:ascii="Times New Roman" w:eastAsia="Calibri" w:hAnsi="Times New Roman"/>
          <w:sz w:val="27"/>
          <w:szCs w:val="27"/>
        </w:rPr>
        <w:t xml:space="preserve">» в администрации СП </w:t>
      </w:r>
      <w:r>
        <w:rPr>
          <w:rFonts w:ascii="Times New Roman" w:eastAsia="Calibri" w:hAnsi="Times New Roman"/>
          <w:sz w:val="27"/>
          <w:szCs w:val="27"/>
        </w:rPr>
        <w:t>Усть-Табасский</w:t>
      </w:r>
      <w:r w:rsidRPr="00477BC3">
        <w:rPr>
          <w:rFonts w:ascii="Times New Roman" w:eastAsia="Calibri" w:hAnsi="Times New Roman"/>
          <w:sz w:val="27"/>
          <w:szCs w:val="27"/>
        </w:rPr>
        <w:t xml:space="preserve"> сельсовет муниципального района Аскинский район </w:t>
      </w:r>
      <w:r w:rsidRPr="00477BC3">
        <w:rPr>
          <w:rFonts w:ascii="Times New Roman" w:eastAsia="Calibri" w:hAnsi="Times New Roman"/>
          <w:bCs/>
          <w:sz w:val="27"/>
          <w:szCs w:val="27"/>
        </w:rPr>
        <w:t>Республики Башкортостан</w:t>
      </w:r>
      <w:r w:rsidRPr="00477BC3">
        <w:rPr>
          <w:rFonts w:ascii="Times New Roman" w:eastAsia="Calibri" w:hAnsi="Times New Roman"/>
          <w:sz w:val="27"/>
          <w:szCs w:val="27"/>
        </w:rPr>
        <w:t>», следующие документы:</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421"/>
        <w:gridCol w:w="2186"/>
        <w:gridCol w:w="823"/>
        <w:gridCol w:w="874"/>
        <w:gridCol w:w="2312"/>
        <w:gridCol w:w="560"/>
        <w:gridCol w:w="135"/>
        <w:gridCol w:w="1571"/>
      </w:tblGrid>
      <w:tr w:rsidR="00477BC3" w:rsidRPr="00477BC3" w:rsidTr="00597C35">
        <w:tc>
          <w:tcPr>
            <w:tcW w:w="682" w:type="pct"/>
            <w:gridSpan w:val="2"/>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 xml:space="preserve">№ </w:t>
            </w:r>
            <w:proofErr w:type="gramStart"/>
            <w:r w:rsidRPr="00477BC3">
              <w:rPr>
                <w:rFonts w:ascii="Times New Roman" w:eastAsia="Calibri" w:hAnsi="Times New Roman"/>
                <w:sz w:val="27"/>
                <w:szCs w:val="27"/>
              </w:rPr>
              <w:t>п</w:t>
            </w:r>
            <w:proofErr w:type="gramEnd"/>
            <w:r w:rsidRPr="00477BC3">
              <w:rPr>
                <w:rFonts w:ascii="Times New Roman" w:eastAsia="Calibri" w:hAnsi="Times New Roman"/>
                <w:sz w:val="27"/>
                <w:szCs w:val="27"/>
              </w:rPr>
              <w:t>/п</w:t>
            </w:r>
          </w:p>
        </w:tc>
        <w:tc>
          <w:tcPr>
            <w:tcW w:w="1536" w:type="pct"/>
            <w:gridSpan w:val="2"/>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Документ</w:t>
            </w:r>
          </w:p>
        </w:tc>
        <w:tc>
          <w:tcPr>
            <w:tcW w:w="1626" w:type="pct"/>
            <w:gridSpan w:val="2"/>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Вид документа</w:t>
            </w:r>
          </w:p>
        </w:tc>
        <w:tc>
          <w:tcPr>
            <w:tcW w:w="1156" w:type="pct"/>
            <w:gridSpan w:val="3"/>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Кол-во листов</w:t>
            </w:r>
          </w:p>
        </w:tc>
      </w:tr>
      <w:tr w:rsidR="00477BC3" w:rsidRPr="00477BC3" w:rsidTr="00597C35">
        <w:tc>
          <w:tcPr>
            <w:tcW w:w="682" w:type="pct"/>
            <w:gridSpan w:val="2"/>
            <w:vAlign w:val="center"/>
          </w:tcPr>
          <w:p w:rsidR="00477BC3" w:rsidRPr="00477BC3" w:rsidRDefault="00477BC3" w:rsidP="00477BC3">
            <w:pPr>
              <w:spacing w:after="0" w:line="240" w:lineRule="auto"/>
              <w:jc w:val="both"/>
              <w:rPr>
                <w:rFonts w:ascii="Times New Roman" w:eastAsia="Calibri" w:hAnsi="Times New Roman"/>
                <w:sz w:val="27"/>
                <w:szCs w:val="27"/>
              </w:rPr>
            </w:pPr>
          </w:p>
        </w:tc>
        <w:tc>
          <w:tcPr>
            <w:tcW w:w="1536" w:type="pct"/>
            <w:gridSpan w:val="2"/>
            <w:vAlign w:val="center"/>
          </w:tcPr>
          <w:p w:rsidR="00477BC3" w:rsidRPr="00477BC3" w:rsidRDefault="00477BC3" w:rsidP="00477BC3">
            <w:pPr>
              <w:spacing w:after="0" w:line="240" w:lineRule="auto"/>
              <w:jc w:val="both"/>
              <w:rPr>
                <w:rFonts w:ascii="Times New Roman" w:eastAsia="Calibri" w:hAnsi="Times New Roman"/>
                <w:sz w:val="27"/>
                <w:szCs w:val="27"/>
              </w:rPr>
            </w:pPr>
          </w:p>
        </w:tc>
        <w:tc>
          <w:tcPr>
            <w:tcW w:w="1626" w:type="pct"/>
            <w:gridSpan w:val="2"/>
            <w:vAlign w:val="center"/>
          </w:tcPr>
          <w:p w:rsidR="00477BC3" w:rsidRPr="00477BC3" w:rsidRDefault="00477BC3" w:rsidP="00477BC3">
            <w:pPr>
              <w:spacing w:after="0" w:line="240" w:lineRule="auto"/>
              <w:jc w:val="both"/>
              <w:rPr>
                <w:rFonts w:ascii="Times New Roman" w:eastAsia="Calibri" w:hAnsi="Times New Roman"/>
                <w:sz w:val="27"/>
                <w:szCs w:val="27"/>
              </w:rPr>
            </w:pPr>
          </w:p>
        </w:tc>
        <w:tc>
          <w:tcPr>
            <w:tcW w:w="1156" w:type="pct"/>
            <w:gridSpan w:val="3"/>
            <w:vAlign w:val="center"/>
          </w:tcPr>
          <w:p w:rsidR="00477BC3" w:rsidRPr="00477BC3" w:rsidRDefault="00477BC3" w:rsidP="00477BC3">
            <w:pPr>
              <w:spacing w:after="0" w:line="240" w:lineRule="auto"/>
              <w:jc w:val="both"/>
              <w:rPr>
                <w:rFonts w:ascii="Times New Roman" w:eastAsia="Calibri" w:hAnsi="Times New Roman"/>
                <w:sz w:val="27"/>
                <w:szCs w:val="27"/>
              </w:rPr>
            </w:pP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 w:type="pct"/>
            <w:vMerge w:val="restart"/>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bCs/>
                <w:sz w:val="27"/>
                <w:szCs w:val="27"/>
              </w:rPr>
              <w:t>Итого</w:t>
            </w:r>
          </w:p>
        </w:tc>
        <w:tc>
          <w:tcPr>
            <w:tcW w:w="3732" w:type="pct"/>
            <w:gridSpan w:val="7"/>
            <w:tcBorders>
              <w:bottom w:val="single" w:sz="8" w:space="0" w:color="auto"/>
            </w:tcBorders>
            <w:shd w:val="clear" w:color="auto" w:fill="auto"/>
            <w:vAlign w:val="bottom"/>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802" w:type="pct"/>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bCs/>
                <w:sz w:val="27"/>
                <w:szCs w:val="27"/>
              </w:rPr>
              <w:t>листов</w:t>
            </w: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3732" w:type="pct"/>
            <w:gridSpan w:val="7"/>
            <w:tcBorders>
              <w:bottom w:val="single" w:sz="8" w:space="0" w:color="auto"/>
            </w:tcBorders>
            <w:shd w:val="clear" w:color="auto" w:fill="auto"/>
            <w:vAlign w:val="bottom"/>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802" w:type="pct"/>
            <w:vMerge w:val="restart"/>
            <w:shd w:val="clear" w:color="auto" w:fill="auto"/>
          </w:tcPr>
          <w:p w:rsidR="00477BC3" w:rsidRPr="00477BC3" w:rsidRDefault="00477BC3" w:rsidP="00477BC3">
            <w:pPr>
              <w:spacing w:after="0" w:line="240" w:lineRule="auto"/>
              <w:jc w:val="both"/>
              <w:rPr>
                <w:rFonts w:ascii="Times New Roman" w:eastAsia="Calibri" w:hAnsi="Times New Roman"/>
                <w:bCs/>
                <w:sz w:val="27"/>
                <w:szCs w:val="27"/>
                <w:lang w:val="en-US"/>
              </w:rPr>
            </w:pPr>
            <w:r w:rsidRPr="00477BC3">
              <w:rPr>
                <w:rFonts w:ascii="Times New Roman" w:eastAsia="Calibri" w:hAnsi="Times New Roman"/>
                <w:bCs/>
                <w:sz w:val="27"/>
                <w:szCs w:val="27"/>
              </w:rPr>
              <w:t>документов</w:t>
            </w: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c>
          <w:tcPr>
            <w:tcW w:w="3732" w:type="pct"/>
            <w:gridSpan w:val="7"/>
            <w:tcBorders>
              <w:top w:val="single" w:sz="8" w:space="0" w:color="auto"/>
            </w:tcBorders>
            <w:shd w:val="clear" w:color="auto" w:fill="auto"/>
          </w:tcPr>
          <w:p w:rsidR="00477BC3" w:rsidRPr="00477BC3" w:rsidRDefault="00477BC3" w:rsidP="00477BC3">
            <w:pPr>
              <w:tabs>
                <w:tab w:val="left" w:pos="6113"/>
              </w:tabs>
              <w:spacing w:after="0" w:line="240" w:lineRule="auto"/>
              <w:jc w:val="both"/>
              <w:rPr>
                <w:rFonts w:ascii="Times New Roman" w:eastAsia="Calibri" w:hAnsi="Times New Roman"/>
                <w:sz w:val="27"/>
                <w:szCs w:val="27"/>
                <w:lang w:val="en-US"/>
              </w:rPr>
            </w:pPr>
            <w:r w:rsidRPr="00477BC3">
              <w:rPr>
                <w:rFonts w:ascii="Times New Roman" w:eastAsia="Calibri" w:hAnsi="Times New Roman"/>
                <w:iCs/>
                <w:sz w:val="27"/>
                <w:szCs w:val="27"/>
              </w:rPr>
              <w:t>(указывается количество документов прописью)</w:t>
            </w:r>
            <w:r w:rsidRPr="00477BC3">
              <w:rPr>
                <w:rFonts w:ascii="Times New Roman" w:eastAsia="Calibri" w:hAnsi="Times New Roman"/>
                <w:iCs/>
                <w:sz w:val="27"/>
                <w:szCs w:val="27"/>
              </w:rPr>
              <w:tab/>
            </w:r>
          </w:p>
        </w:tc>
        <w:tc>
          <w:tcPr>
            <w:tcW w:w="802" w:type="pct"/>
            <w:vMerge/>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664" w:type="pct"/>
            <w:gridSpan w:val="5"/>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sz w:val="27"/>
                <w:szCs w:val="27"/>
              </w:rPr>
              <w:t>Дата выдачи расписки:</w:t>
            </w:r>
          </w:p>
        </w:tc>
        <w:tc>
          <w:tcPr>
            <w:tcW w:w="2336" w:type="pct"/>
            <w:gridSpan w:val="4"/>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lang w:val="en-US"/>
              </w:rPr>
              <w:t>«</w:t>
            </w:r>
            <w:r w:rsidRPr="00477BC3">
              <w:rPr>
                <w:rFonts w:ascii="Times New Roman" w:eastAsia="Calibri" w:hAnsi="Times New Roman"/>
                <w:sz w:val="27"/>
                <w:szCs w:val="27"/>
              </w:rPr>
              <w:t>__</w:t>
            </w:r>
            <w:r w:rsidRPr="00477BC3">
              <w:rPr>
                <w:rFonts w:ascii="Times New Roman" w:eastAsia="Calibri" w:hAnsi="Times New Roman"/>
                <w:sz w:val="27"/>
                <w:szCs w:val="27"/>
                <w:lang w:val="en-US"/>
              </w:rPr>
              <w:t xml:space="preserve">» </w:t>
            </w:r>
            <w:r w:rsidRPr="00477BC3">
              <w:rPr>
                <w:rFonts w:ascii="Times New Roman" w:eastAsia="Calibri" w:hAnsi="Times New Roman"/>
                <w:sz w:val="27"/>
                <w:szCs w:val="27"/>
              </w:rPr>
              <w:t>________</w:t>
            </w:r>
            <w:r w:rsidRPr="00477BC3">
              <w:rPr>
                <w:rFonts w:ascii="Times New Roman" w:eastAsia="Calibri" w:hAnsi="Times New Roman"/>
                <w:sz w:val="27"/>
                <w:szCs w:val="27"/>
                <w:lang w:val="en-US"/>
              </w:rPr>
              <w:t xml:space="preserve"> 20</w:t>
            </w:r>
            <w:r w:rsidRPr="00477BC3">
              <w:rPr>
                <w:rFonts w:ascii="Times New Roman" w:eastAsia="Calibri" w:hAnsi="Times New Roman"/>
                <w:sz w:val="27"/>
                <w:szCs w:val="27"/>
              </w:rPr>
              <w:t>__</w:t>
            </w:r>
            <w:r w:rsidRPr="00477BC3">
              <w:rPr>
                <w:rFonts w:ascii="Times New Roman" w:eastAsia="Calibri" w:hAnsi="Times New Roman"/>
                <w:sz w:val="27"/>
                <w:szCs w:val="27"/>
                <w:lang w:val="en-US"/>
              </w:rPr>
              <w:t xml:space="preserve"> г.</w:t>
            </w: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664" w:type="pct"/>
            <w:gridSpan w:val="5"/>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Ориентировочная дата выдачи итоговог</w:t>
            </w:r>
            <w:proofErr w:type="gramStart"/>
            <w:r w:rsidRPr="00477BC3">
              <w:rPr>
                <w:rFonts w:ascii="Times New Roman" w:eastAsia="Calibri" w:hAnsi="Times New Roman"/>
                <w:sz w:val="27"/>
                <w:szCs w:val="27"/>
              </w:rPr>
              <w:t>о(</w:t>
            </w:r>
            <w:proofErr w:type="gramEnd"/>
            <w:r w:rsidRPr="00477BC3">
              <w:rPr>
                <w:rFonts w:ascii="Times New Roman" w:eastAsia="Calibri" w:hAnsi="Times New Roman"/>
                <w:sz w:val="27"/>
                <w:szCs w:val="27"/>
              </w:rPr>
              <w:t>-ых) документа(-</w:t>
            </w:r>
            <w:proofErr w:type="spellStart"/>
            <w:r w:rsidRPr="00477BC3">
              <w:rPr>
                <w:rFonts w:ascii="Times New Roman" w:eastAsia="Calibri" w:hAnsi="Times New Roman"/>
                <w:sz w:val="27"/>
                <w:szCs w:val="27"/>
              </w:rPr>
              <w:t>ов</w:t>
            </w:r>
            <w:proofErr w:type="spellEnd"/>
            <w:r w:rsidRPr="00477BC3">
              <w:rPr>
                <w:rFonts w:ascii="Times New Roman" w:eastAsia="Calibri" w:hAnsi="Times New Roman"/>
                <w:sz w:val="27"/>
                <w:szCs w:val="27"/>
              </w:rPr>
              <w:t>):</w:t>
            </w:r>
          </w:p>
        </w:tc>
        <w:tc>
          <w:tcPr>
            <w:tcW w:w="2336" w:type="pct"/>
            <w:gridSpan w:val="4"/>
            <w:shd w:val="clear" w:color="auto" w:fill="auto"/>
          </w:tcPr>
          <w:p w:rsidR="00477BC3" w:rsidRPr="00477BC3" w:rsidRDefault="00477BC3" w:rsidP="00477BC3">
            <w:pPr>
              <w:spacing w:after="0" w:line="240" w:lineRule="auto"/>
              <w:jc w:val="both"/>
              <w:rPr>
                <w:rFonts w:ascii="Times New Roman" w:eastAsia="Calibri" w:hAnsi="Times New Roman"/>
                <w:sz w:val="27"/>
                <w:szCs w:val="27"/>
                <w:lang w:val="en-US"/>
              </w:rPr>
            </w:pPr>
            <w:r w:rsidRPr="00477BC3">
              <w:rPr>
                <w:rFonts w:ascii="Times New Roman" w:eastAsia="Calibri" w:hAnsi="Times New Roman"/>
                <w:sz w:val="27"/>
                <w:szCs w:val="27"/>
              </w:rPr>
              <w:t>«__» ________ 20__ г.</w:t>
            </w: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5000" w:type="pct"/>
            <w:gridSpan w:val="9"/>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Место выдачи: _______________________________</w:t>
            </w:r>
          </w:p>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Регистрационный номер ______________________</w:t>
            </w: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val="restart"/>
            <w:shd w:val="clear" w:color="auto" w:fill="auto"/>
            <w:vAlign w:val="center"/>
          </w:tcPr>
          <w:p w:rsidR="00477BC3" w:rsidRPr="00477BC3" w:rsidRDefault="00477BC3" w:rsidP="00477BC3">
            <w:pPr>
              <w:spacing w:after="0" w:line="240" w:lineRule="auto"/>
              <w:jc w:val="both"/>
              <w:rPr>
                <w:rFonts w:ascii="Times New Roman" w:eastAsia="Calibri" w:hAnsi="Times New Roman"/>
                <w:sz w:val="27"/>
                <w:szCs w:val="27"/>
              </w:rPr>
            </w:pPr>
            <w:r w:rsidRPr="00477BC3">
              <w:rPr>
                <w:rFonts w:ascii="Times New Roman" w:eastAsia="Calibri" w:hAnsi="Times New Roman"/>
                <w:sz w:val="27"/>
                <w:szCs w:val="27"/>
              </w:rPr>
              <w:t>Специалист</w:t>
            </w:r>
          </w:p>
        </w:tc>
        <w:tc>
          <w:tcPr>
            <w:tcW w:w="2332" w:type="pct"/>
            <w:gridSpan w:val="4"/>
            <w:tcBorders>
              <w:bottom w:val="single" w:sz="8" w:space="0" w:color="auto"/>
            </w:tcBorders>
            <w:shd w:val="clear" w:color="auto" w:fill="auto"/>
            <w:vAlign w:val="bottom"/>
          </w:tcPr>
          <w:p w:rsidR="00477BC3" w:rsidRPr="00477BC3" w:rsidRDefault="00477BC3" w:rsidP="00477BC3">
            <w:pPr>
              <w:spacing w:after="0" w:line="240" w:lineRule="auto"/>
              <w:jc w:val="both"/>
              <w:rPr>
                <w:rFonts w:ascii="Times New Roman" w:eastAsia="Calibri" w:hAnsi="Times New Roman"/>
                <w:sz w:val="27"/>
                <w:szCs w:val="27"/>
              </w:rPr>
            </w:pPr>
          </w:p>
        </w:tc>
        <w:tc>
          <w:tcPr>
            <w:tcW w:w="870" w:type="pct"/>
            <w:gridSpan w:val="2"/>
            <w:tcBorders>
              <w:bottom w:val="single" w:sz="8" w:space="0" w:color="auto"/>
            </w:tcBorders>
            <w:shd w:val="clear" w:color="auto" w:fill="auto"/>
          </w:tcPr>
          <w:p w:rsidR="00477BC3" w:rsidRPr="00477BC3" w:rsidRDefault="00477BC3" w:rsidP="00477BC3">
            <w:pPr>
              <w:spacing w:after="0" w:line="240" w:lineRule="auto"/>
              <w:jc w:val="both"/>
              <w:rPr>
                <w:rFonts w:ascii="Times New Roman" w:eastAsia="Calibri" w:hAnsi="Times New Roman"/>
                <w:sz w:val="27"/>
                <w:szCs w:val="27"/>
              </w:rPr>
            </w:pP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shd w:val="clear" w:color="auto" w:fill="auto"/>
            <w:vAlign w:val="center"/>
          </w:tcPr>
          <w:p w:rsidR="00477BC3" w:rsidRPr="00477BC3" w:rsidRDefault="00477BC3" w:rsidP="00477BC3">
            <w:pPr>
              <w:spacing w:after="0" w:line="240" w:lineRule="auto"/>
              <w:jc w:val="both"/>
              <w:rPr>
                <w:rFonts w:ascii="Times New Roman" w:eastAsia="Calibri" w:hAnsi="Times New Roman"/>
                <w:sz w:val="28"/>
                <w:szCs w:val="28"/>
              </w:rPr>
            </w:pPr>
          </w:p>
        </w:tc>
        <w:tc>
          <w:tcPr>
            <w:tcW w:w="3202" w:type="pct"/>
            <w:gridSpan w:val="6"/>
            <w:shd w:val="clear" w:color="auto" w:fill="auto"/>
          </w:tcPr>
          <w:p w:rsidR="00477BC3" w:rsidRPr="00477BC3" w:rsidRDefault="00477BC3" w:rsidP="00477BC3">
            <w:pPr>
              <w:spacing w:after="0" w:line="240" w:lineRule="auto"/>
              <w:jc w:val="both"/>
              <w:rPr>
                <w:rFonts w:ascii="Times New Roman" w:eastAsia="Calibri" w:hAnsi="Times New Roman"/>
                <w:sz w:val="28"/>
                <w:szCs w:val="28"/>
                <w:lang w:val="en-US"/>
              </w:rPr>
            </w:pPr>
            <w:r w:rsidRPr="00477BC3">
              <w:rPr>
                <w:rFonts w:ascii="Times New Roman" w:eastAsia="Calibri" w:hAnsi="Times New Roman"/>
                <w:iCs/>
                <w:sz w:val="28"/>
                <w:szCs w:val="28"/>
              </w:rPr>
              <w:t>(Фамилия, инициалы) (подпись)</w:t>
            </w: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val="restart"/>
            <w:shd w:val="clear" w:color="auto" w:fill="auto"/>
            <w:vAlign w:val="center"/>
          </w:tcPr>
          <w:p w:rsidR="00477BC3" w:rsidRPr="00477BC3" w:rsidRDefault="00477BC3" w:rsidP="00477BC3">
            <w:pPr>
              <w:spacing w:after="0" w:line="240" w:lineRule="auto"/>
              <w:jc w:val="both"/>
              <w:rPr>
                <w:rFonts w:ascii="Times New Roman" w:eastAsia="Calibri" w:hAnsi="Times New Roman"/>
                <w:sz w:val="28"/>
                <w:szCs w:val="28"/>
                <w:lang w:val="en-US"/>
              </w:rPr>
            </w:pPr>
            <w:r w:rsidRPr="00477BC3">
              <w:rPr>
                <w:rFonts w:ascii="Times New Roman" w:eastAsia="Calibri" w:hAnsi="Times New Roman"/>
                <w:sz w:val="28"/>
                <w:szCs w:val="28"/>
              </w:rPr>
              <w:t>Заявитель:</w:t>
            </w:r>
          </w:p>
        </w:tc>
        <w:tc>
          <w:tcPr>
            <w:tcW w:w="2332" w:type="pct"/>
            <w:gridSpan w:val="4"/>
            <w:tcBorders>
              <w:bottom w:val="single" w:sz="8" w:space="0" w:color="auto"/>
            </w:tcBorders>
            <w:shd w:val="clear" w:color="auto" w:fill="auto"/>
            <w:vAlign w:val="bottom"/>
          </w:tcPr>
          <w:p w:rsidR="00477BC3" w:rsidRPr="00477BC3" w:rsidRDefault="00477BC3" w:rsidP="00477BC3">
            <w:pPr>
              <w:spacing w:after="0" w:line="240" w:lineRule="auto"/>
              <w:jc w:val="both"/>
              <w:rPr>
                <w:rFonts w:ascii="Times New Roman" w:eastAsia="Calibri" w:hAnsi="Times New Roman"/>
                <w:sz w:val="28"/>
                <w:szCs w:val="28"/>
                <w:lang w:val="en-US"/>
              </w:rPr>
            </w:pPr>
          </w:p>
        </w:tc>
        <w:tc>
          <w:tcPr>
            <w:tcW w:w="870" w:type="pct"/>
            <w:gridSpan w:val="2"/>
            <w:tcBorders>
              <w:bottom w:val="single" w:sz="8" w:space="0" w:color="auto"/>
            </w:tcBorders>
            <w:shd w:val="clear" w:color="auto" w:fill="auto"/>
          </w:tcPr>
          <w:p w:rsidR="00477BC3" w:rsidRPr="00477BC3" w:rsidRDefault="00477BC3" w:rsidP="00477BC3">
            <w:pPr>
              <w:spacing w:after="0" w:line="240" w:lineRule="auto"/>
              <w:jc w:val="both"/>
              <w:rPr>
                <w:rFonts w:ascii="Times New Roman" w:eastAsia="Calibri" w:hAnsi="Times New Roman"/>
                <w:bCs/>
                <w:sz w:val="28"/>
                <w:szCs w:val="28"/>
                <w:lang w:val="en-US"/>
              </w:rPr>
            </w:pPr>
          </w:p>
        </w:tc>
      </w:tr>
      <w:tr w:rsidR="00477BC3" w:rsidRPr="00477BC3" w:rsidTr="00597C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tcBorders>
              <w:top w:val="single" w:sz="8" w:space="0" w:color="auto"/>
            </w:tcBorders>
            <w:shd w:val="clear" w:color="auto" w:fill="auto"/>
          </w:tcPr>
          <w:p w:rsidR="00477BC3" w:rsidRPr="00477BC3" w:rsidRDefault="00477BC3" w:rsidP="00477BC3">
            <w:pPr>
              <w:spacing w:after="0" w:line="240" w:lineRule="auto"/>
              <w:ind w:firstLine="567"/>
              <w:jc w:val="both"/>
              <w:rPr>
                <w:rFonts w:ascii="Times New Roman" w:eastAsia="Calibri" w:hAnsi="Times New Roman"/>
                <w:sz w:val="28"/>
                <w:szCs w:val="28"/>
                <w:lang w:val="en-US"/>
              </w:rPr>
            </w:pPr>
          </w:p>
        </w:tc>
        <w:tc>
          <w:tcPr>
            <w:tcW w:w="3202" w:type="pct"/>
            <w:gridSpan w:val="6"/>
            <w:tcBorders>
              <w:top w:val="single" w:sz="8" w:space="0" w:color="auto"/>
            </w:tcBorders>
            <w:shd w:val="clear" w:color="auto" w:fill="auto"/>
          </w:tcPr>
          <w:p w:rsidR="00477BC3" w:rsidRPr="00477BC3" w:rsidRDefault="00477BC3" w:rsidP="00477BC3">
            <w:pPr>
              <w:spacing w:after="0" w:line="240" w:lineRule="auto"/>
              <w:ind w:firstLine="567"/>
              <w:jc w:val="both"/>
              <w:rPr>
                <w:rFonts w:ascii="Times New Roman" w:eastAsia="Calibri" w:hAnsi="Times New Roman"/>
                <w:sz w:val="28"/>
                <w:szCs w:val="28"/>
                <w:lang w:val="en-US"/>
              </w:rPr>
            </w:pPr>
            <w:r w:rsidRPr="00477BC3">
              <w:rPr>
                <w:rFonts w:ascii="Times New Roman" w:eastAsia="Calibri" w:hAnsi="Times New Roman"/>
                <w:iCs/>
                <w:sz w:val="28"/>
                <w:szCs w:val="28"/>
              </w:rPr>
              <w:t>(Фамилия, инициалы)</w:t>
            </w:r>
            <w:r w:rsidRPr="00477BC3">
              <w:rPr>
                <w:rFonts w:ascii="Times New Roman" w:eastAsia="Calibri" w:hAnsi="Times New Roman"/>
                <w:iCs/>
                <w:sz w:val="28"/>
                <w:szCs w:val="28"/>
                <w:lang w:val="en-US"/>
              </w:rPr>
              <w:t xml:space="preserve"> </w:t>
            </w:r>
            <w:r w:rsidRPr="00477BC3">
              <w:rPr>
                <w:rFonts w:ascii="Times New Roman" w:eastAsia="Calibri" w:hAnsi="Times New Roman"/>
                <w:iCs/>
                <w:sz w:val="28"/>
                <w:szCs w:val="28"/>
              </w:rPr>
              <w:t>(подпись)</w:t>
            </w:r>
          </w:p>
        </w:tc>
      </w:tr>
    </w:tbl>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Реквизиты документа, удостоверяющего личность уполномоченного представителя:</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bCs/>
          <w:sz w:val="28"/>
          <w:szCs w:val="28"/>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r w:rsidRPr="00477BC3">
        <w:rPr>
          <w:rFonts w:ascii="Times New Roman" w:eastAsia="Calibri" w:hAnsi="Times New Roman"/>
          <w:bCs/>
          <w:sz w:val="28"/>
          <w:szCs w:val="28"/>
        </w:rPr>
        <w:t xml:space="preserve">                                  </w:t>
      </w:r>
    </w:p>
    <w:p w:rsidR="00477BC3" w:rsidRPr="00477BC3" w:rsidRDefault="00477BC3" w:rsidP="00477BC3">
      <w:pPr>
        <w:autoSpaceDE w:val="0"/>
        <w:autoSpaceDN w:val="0"/>
        <w:adjustRightInd w:val="0"/>
        <w:spacing w:after="0" w:line="240" w:lineRule="auto"/>
        <w:rPr>
          <w:rFonts w:ascii="Times New Roman" w:eastAsia="Calibri" w:hAnsi="Times New Roman"/>
          <w:sz w:val="26"/>
          <w:szCs w:val="26"/>
        </w:rPr>
      </w:pPr>
    </w:p>
    <w:p w:rsidR="00477BC3" w:rsidRPr="00477BC3" w:rsidRDefault="00477BC3" w:rsidP="00477BC3">
      <w:pPr>
        <w:rPr>
          <w:rFonts w:ascii="Times New Roman" w:eastAsia="Calibri" w:hAnsi="Times New Roman"/>
          <w:sz w:val="26"/>
          <w:szCs w:val="26"/>
        </w:rPr>
      </w:pPr>
      <w:r w:rsidRPr="00477BC3">
        <w:rPr>
          <w:rFonts w:ascii="Times New Roman" w:eastAsia="Calibri" w:hAnsi="Times New Roman"/>
          <w:sz w:val="26"/>
          <w:szCs w:val="26"/>
        </w:rPr>
        <w:br w:type="page"/>
      </w: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6"/>
          <w:szCs w:val="26"/>
        </w:rPr>
      </w:pPr>
      <w:r w:rsidRPr="00477BC3">
        <w:rPr>
          <w:rFonts w:ascii="Times New Roman" w:eastAsia="Calibri" w:hAnsi="Times New Roman"/>
          <w:sz w:val="26"/>
          <w:szCs w:val="26"/>
        </w:rPr>
        <w:lastRenderedPageBreak/>
        <w:t xml:space="preserve">Приложение № 3 </w:t>
      </w: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6"/>
          <w:szCs w:val="26"/>
        </w:rPr>
      </w:pPr>
      <w:r w:rsidRPr="00477BC3">
        <w:rPr>
          <w:rFonts w:ascii="Times New Roman" w:eastAsia="Calibri" w:hAnsi="Times New Roman"/>
          <w:sz w:val="26"/>
          <w:szCs w:val="26"/>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r w:rsidRPr="00477BC3">
        <w:rPr>
          <w:rFonts w:ascii="Times New Roman" w:eastAsia="Calibri" w:hAnsi="Times New Roman"/>
          <w:sz w:val="26"/>
          <w:szCs w:val="26"/>
        </w:rPr>
        <w:t>РЕКОМЕНДУЕМАЯ ФОРМА ЗАЯВЛЕНИЯ</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6"/>
          <w:szCs w:val="26"/>
        </w:rPr>
      </w:pPr>
      <w:r w:rsidRPr="00477BC3">
        <w:rPr>
          <w:rFonts w:ascii="Times New Roman" w:eastAsia="Calibri" w:hAnsi="Times New Roman"/>
          <w:sz w:val="26"/>
          <w:szCs w:val="26"/>
        </w:rPr>
        <w:t>ОБ ИСПРАВЛЕНИИ ОПЕЧАТОК И ОШИБОК В ВЫДАННЫХ В РЕЗУЛЬТАТЕ ПРЕДОСТАВЛЕНИЯ МУНИЦИПАЛЬНОЙ УСЛУГИ ДОКУМЕНТАХ</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8"/>
          <w:szCs w:val="28"/>
        </w:rPr>
      </w:pPr>
      <w:r w:rsidRPr="00477BC3">
        <w:rPr>
          <w:rFonts w:ascii="Times New Roman" w:eastAsia="Calibri" w:hAnsi="Times New Roman"/>
          <w:sz w:val="28"/>
          <w:szCs w:val="28"/>
        </w:rPr>
        <w:t>(для юридических лиц и</w:t>
      </w:r>
      <w:r w:rsidRPr="00477BC3">
        <w:rPr>
          <w:rFonts w:ascii="Times New Roman" w:eastAsia="Calibri" w:hAnsi="Times New Roman"/>
          <w:sz w:val="26"/>
          <w:szCs w:val="26"/>
        </w:rPr>
        <w:t xml:space="preserve"> </w:t>
      </w:r>
      <w:r w:rsidRPr="00477BC3">
        <w:rPr>
          <w:rFonts w:ascii="Times New Roman" w:eastAsia="Calibri" w:hAnsi="Times New Roman"/>
          <w:sz w:val="28"/>
          <w:szCs w:val="28"/>
        </w:rPr>
        <w:t>индивидуальных предпринимателей</w:t>
      </w:r>
      <w:proofErr w:type="gramStart"/>
      <w:r w:rsidRPr="00477BC3">
        <w:rPr>
          <w:rFonts w:ascii="Times New Roman" w:eastAsia="Calibri" w:hAnsi="Times New Roman"/>
          <w:sz w:val="28"/>
          <w:szCs w:val="28"/>
        </w:rPr>
        <w:t xml:space="preserve"> )</w:t>
      </w:r>
      <w:proofErr w:type="gramEnd"/>
    </w:p>
    <w:p w:rsidR="00477BC3" w:rsidRPr="00477BC3" w:rsidRDefault="00477BC3" w:rsidP="00477BC3">
      <w:pPr>
        <w:autoSpaceDE w:val="0"/>
        <w:autoSpaceDN w:val="0"/>
        <w:adjustRightInd w:val="0"/>
        <w:spacing w:after="0" w:line="240" w:lineRule="auto"/>
        <w:jc w:val="center"/>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rPr>
          <w:rFonts w:ascii="Times New Roman" w:eastAsia="Calibri" w:hAnsi="Times New Roman"/>
          <w:sz w:val="24"/>
          <w:szCs w:val="24"/>
        </w:rPr>
      </w:pPr>
      <w:r w:rsidRPr="00477BC3">
        <w:rPr>
          <w:rFonts w:ascii="Times New Roman" w:eastAsia="Calibri" w:hAnsi="Times New Roman"/>
          <w:sz w:val="24"/>
          <w:szCs w:val="24"/>
        </w:rPr>
        <w:t>Фирменный бланк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В 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w:t>
      </w: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0"/>
          <w:szCs w:val="20"/>
        </w:rPr>
      </w:pPr>
      <w:r w:rsidRPr="00477BC3">
        <w:rPr>
          <w:rFonts w:ascii="Times New Roman" w:eastAsia="Calibri" w:hAnsi="Times New Roman"/>
          <w:sz w:val="20"/>
          <w:szCs w:val="20"/>
        </w:rPr>
        <w:t>(наименование Администрации)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p>
    <w:p w:rsidR="00477BC3" w:rsidRPr="00477BC3" w:rsidRDefault="00477BC3" w:rsidP="00477BC3">
      <w:pPr>
        <w:pBdr>
          <w:bottom w:val="single" w:sz="12" w:space="1" w:color="auto"/>
        </w:pBd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От _________________________</w:t>
      </w:r>
    </w:p>
    <w:p w:rsidR="00477BC3" w:rsidRPr="00477BC3" w:rsidRDefault="00477BC3" w:rsidP="00477BC3">
      <w:pPr>
        <w:pBdr>
          <w:bottom w:val="single" w:sz="12" w:space="1" w:color="auto"/>
        </w:pBdr>
        <w:autoSpaceDE w:val="0"/>
        <w:autoSpaceDN w:val="0"/>
        <w:adjustRightInd w:val="0"/>
        <w:spacing w:after="0" w:line="240" w:lineRule="auto"/>
        <w:ind w:left="5245"/>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0"/>
          <w:szCs w:val="20"/>
        </w:rPr>
      </w:pPr>
      <w:r w:rsidRPr="00477BC3">
        <w:rPr>
          <w:rFonts w:ascii="Times New Roman" w:eastAsia="Calibri" w:hAnsi="Times New Roman"/>
          <w:sz w:val="20"/>
          <w:szCs w:val="20"/>
        </w:rPr>
        <w:t>(название, организационно-правовая форма юридического лица)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4"/>
          <w:szCs w:val="24"/>
        </w:rPr>
        <w:t>ИНН:</w:t>
      </w:r>
      <w:r w:rsidRPr="00477BC3">
        <w:rPr>
          <w:rFonts w:ascii="Times New Roman" w:eastAsia="Calibri" w:hAnsi="Times New Roman"/>
          <w:sz w:val="28"/>
          <w:szCs w:val="28"/>
        </w:rPr>
        <w:t>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4"/>
          <w:szCs w:val="24"/>
        </w:rPr>
        <w:t>ОГРН:</w:t>
      </w:r>
      <w:r w:rsidRPr="00477BC3">
        <w:rPr>
          <w:rFonts w:ascii="Times New Roman" w:eastAsia="Calibri" w:hAnsi="Times New Roman"/>
          <w:sz w:val="28"/>
          <w:szCs w:val="28"/>
        </w:rPr>
        <w:t xml:space="preserve"> 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места нахождения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Фактический адрес нахождения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электронной почты:</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Номер контактного телефона: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ЗАЯВЛЕНИЕ</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w:t>
      </w:r>
      <w:r w:rsidRPr="00477BC3">
        <w:rPr>
          <w:rFonts w:ascii="Times New Roman" w:eastAsia="Calibri"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от ________________ № ________________________________________________________</w:t>
      </w: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sz w:val="24"/>
          <w:szCs w:val="24"/>
        </w:rPr>
      </w:pPr>
      <w:r w:rsidRPr="00477BC3">
        <w:rPr>
          <w:rFonts w:ascii="Times New Roman" w:eastAsia="Calibri" w:hAnsi="Times New Roman"/>
          <w:sz w:val="24"/>
          <w:szCs w:val="24"/>
        </w:rPr>
        <w:lastRenderedPageBreak/>
        <w:t>(указывается дата принятия и номер документа, в котором допущена опечатка или ошибка)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в части ______________________________________________________________________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(указывается допущенная опечатка или ошибка)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 xml:space="preserve">в связи </w:t>
      </w:r>
      <w:proofErr w:type="gramStart"/>
      <w:r w:rsidRPr="00477BC3">
        <w:rPr>
          <w:rFonts w:ascii="Times New Roman" w:eastAsia="Calibri" w:hAnsi="Times New Roman"/>
          <w:sz w:val="24"/>
          <w:szCs w:val="24"/>
        </w:rPr>
        <w:t>с</w:t>
      </w:r>
      <w:proofErr w:type="gramEnd"/>
      <w:r w:rsidRPr="00477BC3">
        <w:rPr>
          <w:rFonts w:ascii="Times New Roman" w:eastAsia="Calibri" w:hAnsi="Times New Roman"/>
          <w:sz w:val="24"/>
          <w:szCs w:val="24"/>
        </w:rPr>
        <w:t xml:space="preserve"> ____________________________________________________________________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(указываются доводы, а также реквизиты документ</w:t>
      </w:r>
      <w:proofErr w:type="gramStart"/>
      <w:r w:rsidRPr="00477BC3">
        <w:rPr>
          <w:rFonts w:ascii="Times New Roman" w:eastAsia="Calibri" w:hAnsi="Times New Roman"/>
          <w:sz w:val="24"/>
          <w:szCs w:val="24"/>
        </w:rPr>
        <w:t>а(</w:t>
      </w:r>
      <w:proofErr w:type="gramEnd"/>
      <w:r w:rsidRPr="00477BC3">
        <w:rPr>
          <w:rFonts w:ascii="Times New Roman" w:eastAsia="Calibri" w:hAnsi="Times New Roman"/>
          <w:sz w:val="24"/>
          <w:szCs w:val="24"/>
        </w:rPr>
        <w:t>-</w:t>
      </w:r>
      <w:proofErr w:type="spellStart"/>
      <w:r w:rsidRPr="00477BC3">
        <w:rPr>
          <w:rFonts w:ascii="Times New Roman" w:eastAsia="Calibri" w:hAnsi="Times New Roman"/>
          <w:sz w:val="24"/>
          <w:szCs w:val="24"/>
        </w:rPr>
        <w:t>ов</w:t>
      </w:r>
      <w:proofErr w:type="spellEnd"/>
      <w:r w:rsidRPr="00477BC3">
        <w:rPr>
          <w:rFonts w:ascii="Times New Roman" w:eastAsia="Calibri" w:hAnsi="Times New Roman"/>
          <w:sz w:val="24"/>
          <w:szCs w:val="24"/>
        </w:rPr>
        <w:t>), обосновывающих доводы заявителя о наличии опечатки, ошибки, а также содержащих правильные сведения).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 xml:space="preserve"> К заявлению прилагаются:</w:t>
      </w:r>
    </w:p>
    <w:p w:rsidR="00477BC3" w:rsidRPr="00477BC3" w:rsidRDefault="00477BC3" w:rsidP="00477BC3">
      <w:pPr>
        <w:numPr>
          <w:ilvl w:val="0"/>
          <w:numId w:val="25"/>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77BC3" w:rsidRPr="00477BC3" w:rsidRDefault="00477BC3" w:rsidP="00477BC3">
      <w:pPr>
        <w:numPr>
          <w:ilvl w:val="0"/>
          <w:numId w:val="25"/>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w:t>
      </w:r>
    </w:p>
    <w:p w:rsidR="00477BC3" w:rsidRPr="00477BC3" w:rsidRDefault="00477BC3" w:rsidP="00477BC3">
      <w:pPr>
        <w:numPr>
          <w:ilvl w:val="0"/>
          <w:numId w:val="25"/>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w:t>
      </w:r>
    </w:p>
    <w:p w:rsidR="00477BC3" w:rsidRPr="00477BC3" w:rsidRDefault="00477BC3" w:rsidP="00477BC3">
      <w:pPr>
        <w:numPr>
          <w:ilvl w:val="0"/>
          <w:numId w:val="25"/>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(указываются реквизиты документа (-</w:t>
      </w:r>
      <w:proofErr w:type="spellStart"/>
      <w:r w:rsidRPr="00477BC3">
        <w:rPr>
          <w:rFonts w:ascii="Times New Roman" w:eastAsia="Calibri" w:hAnsi="Times New Roman"/>
          <w:sz w:val="24"/>
          <w:szCs w:val="24"/>
        </w:rPr>
        <w:t>ов</w:t>
      </w:r>
      <w:proofErr w:type="spellEnd"/>
      <w:r w:rsidRPr="00477BC3">
        <w:rPr>
          <w:rFonts w:ascii="Times New Roman" w:eastAsia="Calibri" w:hAnsi="Times New Roman"/>
          <w:sz w:val="24"/>
          <w:szCs w:val="24"/>
        </w:rPr>
        <w:t xml:space="preserve">), </w:t>
      </w:r>
      <w:proofErr w:type="gramStart"/>
      <w:r w:rsidRPr="00477BC3">
        <w:rPr>
          <w:rFonts w:ascii="Times New Roman" w:eastAsia="Calibri" w:hAnsi="Times New Roman"/>
          <w:sz w:val="24"/>
          <w:szCs w:val="24"/>
        </w:rPr>
        <w:t>обосновывающих</w:t>
      </w:r>
      <w:proofErr w:type="gramEnd"/>
      <w:r w:rsidRPr="00477BC3">
        <w:rPr>
          <w:rFonts w:ascii="Times New Roman" w:eastAsia="Calibri" w:hAnsi="Times New Roman"/>
          <w:sz w:val="24"/>
          <w:szCs w:val="24"/>
        </w:rPr>
        <w:t xml:space="preserve"> доводы заявителя о наличии опечатки, а также содержащих правильные сведения)</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77BC3" w:rsidRPr="00477BC3" w:rsidTr="00597C35">
        <w:tc>
          <w:tcPr>
            <w:tcW w:w="3190" w:type="dxa"/>
            <w:tcBorders>
              <w:bottom w:val="single" w:sz="4" w:space="0" w:color="auto"/>
            </w:tcBorders>
          </w:tcPr>
          <w:p w:rsidR="00477BC3" w:rsidRPr="00477BC3" w:rsidRDefault="00477BC3" w:rsidP="00477BC3">
            <w:pPr>
              <w:autoSpaceDE w:val="0"/>
              <w:autoSpaceDN w:val="0"/>
              <w:adjustRightInd w:val="0"/>
              <w:jc w:val="both"/>
              <w:rPr>
                <w:rFonts w:ascii="Times New Roman" w:eastAsia="Calibri" w:hAnsi="Times New Roman"/>
                <w:sz w:val="24"/>
                <w:szCs w:val="24"/>
              </w:rPr>
            </w:pPr>
          </w:p>
        </w:tc>
        <w:tc>
          <w:tcPr>
            <w:tcW w:w="3190" w:type="dxa"/>
            <w:tcBorders>
              <w:bottom w:val="single" w:sz="4" w:space="0" w:color="auto"/>
            </w:tcBorders>
          </w:tcPr>
          <w:p w:rsidR="00477BC3" w:rsidRPr="00477BC3" w:rsidRDefault="00477BC3" w:rsidP="00477BC3">
            <w:pPr>
              <w:autoSpaceDE w:val="0"/>
              <w:autoSpaceDN w:val="0"/>
              <w:adjustRightInd w:val="0"/>
              <w:jc w:val="both"/>
              <w:rPr>
                <w:rFonts w:ascii="Times New Roman" w:eastAsia="Calibri" w:hAnsi="Times New Roman"/>
                <w:sz w:val="24"/>
                <w:szCs w:val="24"/>
              </w:rPr>
            </w:pPr>
          </w:p>
        </w:tc>
        <w:tc>
          <w:tcPr>
            <w:tcW w:w="3190" w:type="dxa"/>
            <w:tcBorders>
              <w:bottom w:val="single" w:sz="4" w:space="0" w:color="auto"/>
            </w:tcBorders>
          </w:tcPr>
          <w:p w:rsidR="00477BC3" w:rsidRPr="00477BC3" w:rsidRDefault="00477BC3" w:rsidP="00477BC3">
            <w:pPr>
              <w:autoSpaceDE w:val="0"/>
              <w:autoSpaceDN w:val="0"/>
              <w:adjustRightInd w:val="0"/>
              <w:jc w:val="both"/>
              <w:rPr>
                <w:rFonts w:ascii="Times New Roman" w:eastAsia="Calibri" w:hAnsi="Times New Roman"/>
                <w:sz w:val="24"/>
                <w:szCs w:val="24"/>
              </w:rPr>
            </w:pPr>
          </w:p>
        </w:tc>
      </w:tr>
      <w:tr w:rsidR="00477BC3" w:rsidRPr="00477BC3" w:rsidTr="00597C35">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(наименование должности руководителя юридического лица)</w:t>
            </w:r>
          </w:p>
        </w:tc>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(подпись руководителя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 уполномоченного представителя)</w:t>
            </w:r>
          </w:p>
        </w:tc>
        <w:tc>
          <w:tcPr>
            <w:tcW w:w="3190" w:type="dxa"/>
            <w:tcBorders>
              <w:top w:val="single" w:sz="4" w:space="0" w:color="auto"/>
            </w:tcBorders>
          </w:tcPr>
          <w:p w:rsidR="00477BC3" w:rsidRPr="00477BC3" w:rsidRDefault="00477BC3" w:rsidP="00477BC3">
            <w:pPr>
              <w:autoSpaceDE w:val="0"/>
              <w:autoSpaceDN w:val="0"/>
              <w:adjustRightInd w:val="0"/>
              <w:jc w:val="center"/>
              <w:rPr>
                <w:rFonts w:ascii="Times New Roman" w:eastAsia="Calibri" w:hAnsi="Times New Roman"/>
                <w:sz w:val="24"/>
                <w:szCs w:val="24"/>
              </w:rPr>
            </w:pPr>
            <w:r w:rsidRPr="00477BC3">
              <w:rPr>
                <w:rFonts w:ascii="Times New Roman" w:eastAsia="Calibri" w:hAnsi="Times New Roman"/>
                <w:sz w:val="24"/>
                <w:szCs w:val="24"/>
              </w:rPr>
              <w:t>(фамилия, инициалы руководителя юридического лица,</w:t>
            </w:r>
            <w:r w:rsidRPr="00477BC3">
              <w:rPr>
                <w:rFonts w:ascii="Times New Roman" w:eastAsia="Calibri" w:hAnsi="Times New Roman"/>
                <w:sz w:val="26"/>
                <w:szCs w:val="26"/>
              </w:rPr>
              <w:t xml:space="preserve"> </w:t>
            </w:r>
            <w:r w:rsidRPr="00477BC3">
              <w:rPr>
                <w:rFonts w:ascii="Times New Roman" w:eastAsia="Calibri" w:hAnsi="Times New Roman"/>
                <w:sz w:val="24"/>
                <w:szCs w:val="24"/>
              </w:rPr>
              <w:t>индивидуального предпринимателя, уполномоченного представителя)</w:t>
            </w:r>
          </w:p>
        </w:tc>
      </w:tr>
    </w:tbl>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rPr>
          <w:rFonts w:ascii="Times New Roman" w:eastAsia="Calibri" w:hAnsi="Times New Roman"/>
          <w:sz w:val="24"/>
          <w:szCs w:val="24"/>
        </w:rPr>
      </w:pPr>
      <w:r w:rsidRPr="00477BC3">
        <w:rPr>
          <w:rFonts w:ascii="Times New Roman" w:eastAsia="Calibri" w:hAnsi="Times New Roman"/>
          <w:sz w:val="24"/>
          <w:szCs w:val="24"/>
        </w:rPr>
        <w:t>М.П. (при наличии)</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Реквизиты документа, удостоверяющего личность уполномоченного представителя:</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p>
    <w:p w:rsidR="00477BC3" w:rsidRPr="00477BC3" w:rsidRDefault="00477BC3" w:rsidP="00477BC3">
      <w:pPr>
        <w:rPr>
          <w:rFonts w:ascii="Times New Roman" w:eastAsia="Calibri" w:hAnsi="Times New Roman"/>
          <w:sz w:val="24"/>
          <w:szCs w:val="24"/>
        </w:rPr>
      </w:pPr>
    </w:p>
    <w:p w:rsidR="00477BC3" w:rsidRPr="00477BC3" w:rsidRDefault="00477BC3" w:rsidP="00477BC3">
      <w:pPr>
        <w:rPr>
          <w:rFonts w:ascii="Times New Roman" w:eastAsia="Calibri" w:hAnsi="Times New Roman"/>
          <w:sz w:val="28"/>
          <w:szCs w:val="28"/>
        </w:rPr>
      </w:pPr>
      <w:r w:rsidRPr="00477BC3">
        <w:rPr>
          <w:rFonts w:ascii="Times New Roman" w:eastAsia="Calibri" w:hAnsi="Times New Roman"/>
          <w:sz w:val="28"/>
          <w:szCs w:val="28"/>
        </w:rPr>
        <w:br w:type="page"/>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8"/>
          <w:szCs w:val="28"/>
        </w:rPr>
      </w:pPr>
      <w:r w:rsidRPr="00477BC3">
        <w:rPr>
          <w:rFonts w:ascii="Times New Roman" w:eastAsia="Calibri" w:hAnsi="Times New Roman"/>
          <w:sz w:val="28"/>
          <w:szCs w:val="28"/>
        </w:rPr>
        <w:lastRenderedPageBreak/>
        <w:t>РЕКОМЕНДУЕМАЯ ФОРМА ЗАЯВЛЕНИЯ</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8"/>
          <w:szCs w:val="28"/>
        </w:rPr>
      </w:pPr>
      <w:r w:rsidRPr="00477BC3">
        <w:rPr>
          <w:rFonts w:ascii="Times New Roman" w:eastAsia="Calibri" w:hAnsi="Times New Roman"/>
          <w:sz w:val="28"/>
          <w:szCs w:val="28"/>
        </w:rPr>
        <w:t>ОБ ИСПРАВЛЕНИИ ОПЕЧАТОК И ОШИБОК В ВЫДАННЫХ В РЕЗУЛЬТАТЕ ПРЕДОСТАВЛЕНИЯ МУНИЦИПАЛЬНОЙ УСЛУГИ ДОКУМЕНТАХ</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8"/>
          <w:szCs w:val="28"/>
        </w:rPr>
      </w:pPr>
      <w:r w:rsidRPr="00477BC3">
        <w:rPr>
          <w:rFonts w:ascii="Times New Roman" w:eastAsia="Calibri" w:hAnsi="Times New Roman"/>
          <w:sz w:val="28"/>
          <w:szCs w:val="28"/>
        </w:rPr>
        <w:t>(для физических лиц)</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В 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w:t>
      </w:r>
    </w:p>
    <w:p w:rsidR="00477BC3" w:rsidRPr="00477BC3" w:rsidRDefault="00477BC3" w:rsidP="00477BC3">
      <w:pPr>
        <w:autoSpaceDE w:val="0"/>
        <w:autoSpaceDN w:val="0"/>
        <w:adjustRightInd w:val="0"/>
        <w:spacing w:after="0" w:line="240" w:lineRule="auto"/>
        <w:ind w:left="5245"/>
        <w:rPr>
          <w:rFonts w:ascii="Times New Roman" w:eastAsia="Calibri" w:hAnsi="Times New Roman"/>
          <w:sz w:val="20"/>
          <w:szCs w:val="20"/>
        </w:rPr>
      </w:pPr>
      <w:r w:rsidRPr="00477BC3">
        <w:rPr>
          <w:rFonts w:ascii="Times New Roman" w:eastAsia="Calibri" w:hAnsi="Times New Roman"/>
          <w:sz w:val="20"/>
          <w:szCs w:val="20"/>
        </w:rPr>
        <w:t>(наименование Администрации)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От 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w:t>
      </w:r>
    </w:p>
    <w:p w:rsidR="00477BC3" w:rsidRPr="00477BC3" w:rsidRDefault="00477BC3" w:rsidP="00477BC3">
      <w:pPr>
        <w:autoSpaceDE w:val="0"/>
        <w:autoSpaceDN w:val="0"/>
        <w:adjustRightInd w:val="0"/>
        <w:spacing w:after="0" w:line="240" w:lineRule="auto"/>
        <w:ind w:left="5245"/>
        <w:jc w:val="center"/>
        <w:rPr>
          <w:rFonts w:ascii="Times New Roman" w:eastAsia="Calibri" w:hAnsi="Times New Roman"/>
          <w:sz w:val="20"/>
          <w:szCs w:val="20"/>
        </w:rPr>
      </w:pPr>
      <w:r w:rsidRPr="00477BC3">
        <w:rPr>
          <w:rFonts w:ascii="Times New Roman" w:eastAsia="Calibri" w:hAnsi="Times New Roman"/>
          <w:sz w:val="20"/>
          <w:szCs w:val="20"/>
        </w:rPr>
        <w:t>(ФИО, отчество –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Реквизиты основного документа, удостоверяющего личность:</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w:t>
      </w:r>
    </w:p>
    <w:p w:rsidR="00477BC3" w:rsidRPr="00477BC3" w:rsidRDefault="00477BC3" w:rsidP="00477BC3">
      <w:pPr>
        <w:autoSpaceDE w:val="0"/>
        <w:autoSpaceDN w:val="0"/>
        <w:adjustRightInd w:val="0"/>
        <w:spacing w:after="0" w:line="240" w:lineRule="auto"/>
        <w:ind w:left="5245"/>
        <w:jc w:val="center"/>
        <w:rPr>
          <w:rFonts w:ascii="Times New Roman" w:eastAsia="Calibri" w:hAnsi="Times New Roman"/>
          <w:sz w:val="24"/>
          <w:szCs w:val="24"/>
        </w:rPr>
      </w:pPr>
      <w:r w:rsidRPr="00477BC3">
        <w:rPr>
          <w:rFonts w:ascii="Times New Roman" w:eastAsia="Calibri" w:hAnsi="Times New Roman"/>
          <w:sz w:val="20"/>
          <w:szCs w:val="20"/>
        </w:rPr>
        <w:t>(указывается наименование документы, номер, кем и когда выдан</w:t>
      </w:r>
      <w:r w:rsidRPr="00477BC3">
        <w:rPr>
          <w:rFonts w:ascii="Times New Roman" w:eastAsia="Calibri" w:hAnsi="Times New Roman"/>
          <w:sz w:val="24"/>
          <w:szCs w:val="24"/>
        </w:rPr>
        <w:t>)</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места жительства (пребывания):</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8"/>
          <w:szCs w:val="28"/>
        </w:rPr>
      </w:pPr>
      <w:r w:rsidRPr="00477BC3">
        <w:rPr>
          <w:rFonts w:ascii="Times New Roman" w:eastAsia="Calibri" w:hAnsi="Times New Roman"/>
          <w:sz w:val="28"/>
          <w:szCs w:val="28"/>
        </w:rPr>
        <w:t>_____________________________ 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Адрес электронной почты (при наличии):</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Номер контактного телефона:</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w:t>
      </w: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left="5245"/>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ЗАЯВЛЕНИЕ</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4"/>
          <w:szCs w:val="24"/>
        </w:rPr>
      </w:pPr>
      <w:proofErr w:type="gramStart"/>
      <w:r w:rsidRPr="00477BC3">
        <w:rPr>
          <w:rFonts w:ascii="Times New Roman" w:eastAsia="Calibri"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 (указывается наименование документа, в котором допущена опечатка или ошибка)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от ________________ № ________________________________________________________</w:t>
      </w:r>
    </w:p>
    <w:p w:rsidR="00477BC3" w:rsidRPr="00477BC3" w:rsidRDefault="00477BC3" w:rsidP="00477BC3">
      <w:pPr>
        <w:autoSpaceDE w:val="0"/>
        <w:autoSpaceDN w:val="0"/>
        <w:adjustRightInd w:val="0"/>
        <w:spacing w:after="0" w:line="240" w:lineRule="auto"/>
        <w:ind w:firstLine="709"/>
        <w:jc w:val="center"/>
        <w:rPr>
          <w:rFonts w:ascii="Times New Roman" w:eastAsia="Calibri" w:hAnsi="Times New Roman"/>
          <w:sz w:val="24"/>
          <w:szCs w:val="24"/>
        </w:rPr>
      </w:pPr>
      <w:r w:rsidRPr="00477BC3">
        <w:rPr>
          <w:rFonts w:ascii="Times New Roman" w:eastAsia="Calibri" w:hAnsi="Times New Roman"/>
          <w:sz w:val="24"/>
          <w:szCs w:val="24"/>
        </w:rPr>
        <w:t>(указывается дата принятия и номер документа, в котором допущена опечатка или ошибка)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в части ______________________________________________________________________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(указывается допущенная опечатка или ошибка)</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 xml:space="preserve">в связи </w:t>
      </w:r>
      <w:proofErr w:type="gramStart"/>
      <w:r w:rsidRPr="00477BC3">
        <w:rPr>
          <w:rFonts w:ascii="Times New Roman" w:eastAsia="Calibri" w:hAnsi="Times New Roman"/>
          <w:sz w:val="24"/>
          <w:szCs w:val="24"/>
        </w:rPr>
        <w:t>с</w:t>
      </w:r>
      <w:proofErr w:type="gramEnd"/>
      <w:r w:rsidRPr="00477BC3">
        <w:rPr>
          <w:rFonts w:ascii="Times New Roman" w:eastAsia="Calibri" w:hAnsi="Times New Roman"/>
          <w:sz w:val="24"/>
          <w:szCs w:val="24"/>
        </w:rPr>
        <w:t xml:space="preserve"> ____________________________________________________________________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(указываются доводы, а также реквизиты документ</w:t>
      </w:r>
      <w:proofErr w:type="gramStart"/>
      <w:r w:rsidRPr="00477BC3">
        <w:rPr>
          <w:rFonts w:ascii="Times New Roman" w:eastAsia="Calibri" w:hAnsi="Times New Roman"/>
          <w:sz w:val="24"/>
          <w:szCs w:val="24"/>
        </w:rPr>
        <w:t>а(</w:t>
      </w:r>
      <w:proofErr w:type="gramEnd"/>
      <w:r w:rsidRPr="00477BC3">
        <w:rPr>
          <w:rFonts w:ascii="Times New Roman" w:eastAsia="Calibri" w:hAnsi="Times New Roman"/>
          <w:sz w:val="24"/>
          <w:szCs w:val="24"/>
        </w:rPr>
        <w:t>-</w:t>
      </w:r>
      <w:proofErr w:type="spellStart"/>
      <w:r w:rsidRPr="00477BC3">
        <w:rPr>
          <w:rFonts w:ascii="Times New Roman" w:eastAsia="Calibri" w:hAnsi="Times New Roman"/>
          <w:sz w:val="24"/>
          <w:szCs w:val="24"/>
        </w:rPr>
        <w:t>ов</w:t>
      </w:r>
      <w:proofErr w:type="spellEnd"/>
      <w:r w:rsidRPr="00477BC3">
        <w:rPr>
          <w:rFonts w:ascii="Times New Roman" w:eastAsia="Calibri" w:hAnsi="Times New Roman"/>
          <w:sz w:val="24"/>
          <w:szCs w:val="24"/>
        </w:rPr>
        <w:t>), обосновывающих доводы заявителя о наличии опечатки, ошибки, а также содержащих правильные сведения).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 xml:space="preserve"> К заявлению прилагаются:</w:t>
      </w:r>
    </w:p>
    <w:p w:rsidR="00477BC3" w:rsidRPr="00477BC3" w:rsidRDefault="00477BC3" w:rsidP="00477BC3">
      <w:pPr>
        <w:numPr>
          <w:ilvl w:val="0"/>
          <w:numId w:val="28"/>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77BC3" w:rsidRPr="00477BC3" w:rsidRDefault="00477BC3" w:rsidP="00477BC3">
      <w:pPr>
        <w:numPr>
          <w:ilvl w:val="0"/>
          <w:numId w:val="28"/>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w:t>
      </w:r>
    </w:p>
    <w:p w:rsidR="00477BC3" w:rsidRPr="00477BC3" w:rsidRDefault="00477BC3" w:rsidP="00477BC3">
      <w:pPr>
        <w:numPr>
          <w:ilvl w:val="0"/>
          <w:numId w:val="28"/>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lastRenderedPageBreak/>
        <w:t>_______________________________________________________________________</w:t>
      </w:r>
    </w:p>
    <w:p w:rsidR="00477BC3" w:rsidRPr="00477BC3" w:rsidRDefault="00477BC3" w:rsidP="00477BC3">
      <w:pPr>
        <w:numPr>
          <w:ilvl w:val="0"/>
          <w:numId w:val="28"/>
        </w:numPr>
        <w:autoSpaceDE w:val="0"/>
        <w:autoSpaceDN w:val="0"/>
        <w:adjustRightInd w:val="0"/>
        <w:spacing w:after="0" w:line="240" w:lineRule="auto"/>
        <w:contextualSpacing/>
        <w:jc w:val="both"/>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w:t>
      </w: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r w:rsidRPr="00477BC3">
        <w:rPr>
          <w:rFonts w:ascii="Times New Roman" w:eastAsia="Calibri" w:hAnsi="Times New Roman"/>
          <w:sz w:val="24"/>
          <w:szCs w:val="24"/>
        </w:rPr>
        <w:t>(указываются реквизиты документа (-</w:t>
      </w:r>
      <w:proofErr w:type="spellStart"/>
      <w:r w:rsidRPr="00477BC3">
        <w:rPr>
          <w:rFonts w:ascii="Times New Roman" w:eastAsia="Calibri" w:hAnsi="Times New Roman"/>
          <w:sz w:val="24"/>
          <w:szCs w:val="24"/>
        </w:rPr>
        <w:t>ов</w:t>
      </w:r>
      <w:proofErr w:type="spellEnd"/>
      <w:r w:rsidRPr="00477BC3">
        <w:rPr>
          <w:rFonts w:ascii="Times New Roman" w:eastAsia="Calibri" w:hAnsi="Times New Roman"/>
          <w:sz w:val="24"/>
          <w:szCs w:val="24"/>
        </w:rPr>
        <w:t xml:space="preserve">), </w:t>
      </w:r>
      <w:proofErr w:type="gramStart"/>
      <w:r w:rsidRPr="00477BC3">
        <w:rPr>
          <w:rFonts w:ascii="Times New Roman" w:eastAsia="Calibri" w:hAnsi="Times New Roman"/>
          <w:sz w:val="24"/>
          <w:szCs w:val="24"/>
        </w:rPr>
        <w:t>обосновывающих</w:t>
      </w:r>
      <w:proofErr w:type="gramEnd"/>
      <w:r w:rsidRPr="00477BC3">
        <w:rPr>
          <w:rFonts w:ascii="Times New Roman" w:eastAsia="Calibri" w:hAnsi="Times New Roman"/>
          <w:sz w:val="24"/>
          <w:szCs w:val="24"/>
        </w:rPr>
        <w:t xml:space="preserve"> доводы заявителя о наличии опечатки, а также содержащих правильные сведения)</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______________________     ____________________________    _______________________</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r w:rsidRPr="00477BC3">
        <w:rPr>
          <w:rFonts w:ascii="Times New Roman" w:eastAsia="Calibri" w:hAnsi="Times New Roman"/>
          <w:sz w:val="24"/>
          <w:szCs w:val="24"/>
        </w:rPr>
        <w:t xml:space="preserve">            (дата)                                     (подпись)                                     (Ф.И.О, отчество – при наличии)</w:t>
      </w:r>
    </w:p>
    <w:p w:rsidR="00477BC3" w:rsidRPr="00477BC3" w:rsidRDefault="00477BC3" w:rsidP="00477BC3">
      <w:pPr>
        <w:autoSpaceDE w:val="0"/>
        <w:autoSpaceDN w:val="0"/>
        <w:adjustRightInd w:val="0"/>
        <w:spacing w:after="0" w:line="240" w:lineRule="auto"/>
        <w:jc w:val="both"/>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rPr>
          <w:rFonts w:ascii="Times New Roman" w:eastAsia="Calibri" w:hAnsi="Times New Roman"/>
          <w:sz w:val="24"/>
          <w:szCs w:val="24"/>
        </w:rPr>
      </w:pPr>
    </w:p>
    <w:p w:rsidR="00477BC3" w:rsidRPr="00477BC3" w:rsidRDefault="00477BC3" w:rsidP="00477BC3">
      <w:pPr>
        <w:autoSpaceDE w:val="0"/>
        <w:autoSpaceDN w:val="0"/>
        <w:adjustRightInd w:val="0"/>
        <w:spacing w:after="0" w:line="240" w:lineRule="auto"/>
        <w:jc w:val="center"/>
        <w:rPr>
          <w:rFonts w:ascii="Times New Roman" w:eastAsia="Calibri" w:hAnsi="Times New Roman"/>
          <w:sz w:val="24"/>
          <w:szCs w:val="24"/>
        </w:rPr>
      </w:pP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Реквизиты документа, удостоверяющего личность представителя:</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autoSpaceDE w:val="0"/>
        <w:autoSpaceDN w:val="0"/>
        <w:adjustRightInd w:val="0"/>
        <w:spacing w:after="0" w:line="240" w:lineRule="auto"/>
        <w:ind w:firstLine="709"/>
        <w:jc w:val="both"/>
        <w:rPr>
          <w:rFonts w:ascii="Times New Roman" w:eastAsia="Calibri" w:hAnsi="Times New Roman"/>
          <w:sz w:val="28"/>
          <w:szCs w:val="28"/>
        </w:rPr>
      </w:pPr>
    </w:p>
    <w:p w:rsidR="00477BC3" w:rsidRPr="00477BC3" w:rsidRDefault="00477BC3" w:rsidP="00477BC3">
      <w:pPr>
        <w:spacing w:after="0" w:line="240" w:lineRule="auto"/>
        <w:ind w:left="9204" w:right="-598"/>
        <w:jc w:val="right"/>
        <w:rPr>
          <w:rFonts w:ascii="Times New Roman" w:eastAsia="Calibri" w:hAnsi="Times New Roman"/>
          <w:sz w:val="28"/>
          <w:szCs w:val="28"/>
        </w:rPr>
        <w:sectPr w:rsidR="00477BC3" w:rsidRPr="00477BC3" w:rsidSect="00F75CB4">
          <w:headerReference w:type="default" r:id="rId28"/>
          <w:pgSz w:w="11905" w:h="16838"/>
          <w:pgMar w:top="851" w:right="851" w:bottom="851" w:left="1474" w:header="709" w:footer="0" w:gutter="0"/>
          <w:cols w:space="720"/>
          <w:noEndnote/>
          <w:titlePg/>
          <w:docGrid w:linePitch="381"/>
        </w:sectPr>
      </w:pPr>
    </w:p>
    <w:p w:rsidR="00477BC3" w:rsidRPr="00477BC3" w:rsidRDefault="00477BC3" w:rsidP="00477BC3">
      <w:pPr>
        <w:spacing w:after="0" w:line="240" w:lineRule="auto"/>
        <w:ind w:left="9204" w:right="-598"/>
        <w:jc w:val="right"/>
        <w:rPr>
          <w:rFonts w:ascii="Times New Roman" w:eastAsia="Calibri" w:hAnsi="Times New Roman"/>
          <w:sz w:val="28"/>
          <w:szCs w:val="28"/>
        </w:rPr>
      </w:pPr>
    </w:p>
    <w:p w:rsidR="00477BC3" w:rsidRPr="00477BC3" w:rsidRDefault="00477BC3" w:rsidP="00477BC3">
      <w:pPr>
        <w:spacing w:after="0" w:line="240" w:lineRule="auto"/>
        <w:ind w:left="9204" w:right="-598"/>
        <w:rPr>
          <w:rFonts w:ascii="Times New Roman" w:eastAsia="Calibri" w:hAnsi="Times New Roman"/>
          <w:sz w:val="28"/>
          <w:szCs w:val="28"/>
        </w:rPr>
      </w:pPr>
      <w:r w:rsidRPr="00477BC3">
        <w:rPr>
          <w:rFonts w:ascii="Times New Roman" w:eastAsia="Calibri" w:hAnsi="Times New Roman"/>
          <w:sz w:val="28"/>
          <w:szCs w:val="28"/>
        </w:rPr>
        <w:t>Приложение № 4</w:t>
      </w:r>
    </w:p>
    <w:p w:rsidR="00477BC3" w:rsidRPr="00477BC3" w:rsidRDefault="00477BC3" w:rsidP="00477BC3">
      <w:pPr>
        <w:spacing w:after="0" w:line="240" w:lineRule="auto"/>
        <w:ind w:left="9204" w:right="-598"/>
        <w:rPr>
          <w:rFonts w:ascii="Times New Roman" w:eastAsia="Calibri" w:hAnsi="Times New Roman"/>
          <w:sz w:val="28"/>
          <w:szCs w:val="28"/>
        </w:rPr>
      </w:pPr>
      <w:r w:rsidRPr="00477BC3">
        <w:rPr>
          <w:rFonts w:ascii="Times New Roman" w:eastAsia="Calibri" w:hAnsi="Times New Roman"/>
          <w:sz w:val="28"/>
          <w:szCs w:val="28"/>
        </w:rPr>
        <w:t xml:space="preserve">к Административному регламенту </w:t>
      </w:r>
      <w:r w:rsidRPr="00477BC3">
        <w:rPr>
          <w:rFonts w:ascii="Times New Roman" w:eastAsia="Calibri" w:hAnsi="Times New Roman"/>
          <w:sz w:val="28"/>
          <w:szCs w:val="28"/>
        </w:rPr>
        <w:br/>
        <w:t>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477BC3" w:rsidRPr="00477BC3" w:rsidRDefault="00477BC3" w:rsidP="00477BC3">
      <w:pPr>
        <w:widowControl w:val="0"/>
        <w:tabs>
          <w:tab w:val="left" w:pos="567"/>
        </w:tabs>
        <w:ind w:firstLine="426"/>
        <w:contextualSpacing/>
        <w:jc w:val="center"/>
        <w:rPr>
          <w:rFonts w:ascii="Times New Roman" w:eastAsia="Calibri" w:hAnsi="Times New Roman"/>
          <w:b/>
          <w:sz w:val="28"/>
          <w:szCs w:val="28"/>
        </w:rPr>
      </w:pPr>
    </w:p>
    <w:p w:rsidR="00477BC3" w:rsidRPr="00477BC3" w:rsidRDefault="00477BC3" w:rsidP="00477BC3">
      <w:pPr>
        <w:widowControl w:val="0"/>
        <w:tabs>
          <w:tab w:val="left" w:pos="567"/>
        </w:tabs>
        <w:ind w:firstLine="426"/>
        <w:contextualSpacing/>
        <w:jc w:val="center"/>
        <w:rPr>
          <w:rFonts w:ascii="Times New Roman" w:eastAsia="Calibri" w:hAnsi="Times New Roman"/>
          <w:sz w:val="28"/>
          <w:szCs w:val="28"/>
        </w:rPr>
      </w:pPr>
      <w:r w:rsidRPr="00477BC3">
        <w:rPr>
          <w:rFonts w:ascii="Times New Roman" w:eastAsia="Calibri" w:hAnsi="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Style w:val="1b"/>
        <w:tblW w:w="5000" w:type="pct"/>
        <w:tblBorders>
          <w:bottom w:val="none" w:sz="0" w:space="0" w:color="auto"/>
        </w:tblBorders>
        <w:tblLayout w:type="fixed"/>
        <w:tblLook w:val="04A0" w:firstRow="1" w:lastRow="0" w:firstColumn="1" w:lastColumn="0" w:noHBand="0" w:noVBand="1"/>
      </w:tblPr>
      <w:tblGrid>
        <w:gridCol w:w="1513"/>
        <w:gridCol w:w="1366"/>
        <w:gridCol w:w="1508"/>
        <w:gridCol w:w="1476"/>
        <w:gridCol w:w="1415"/>
        <w:gridCol w:w="2859"/>
      </w:tblGrid>
      <w:tr w:rsidR="00477BC3" w:rsidRPr="00477BC3" w:rsidTr="00597C35">
        <w:trPr>
          <w:cantSplit/>
          <w:trHeight w:val="1134"/>
        </w:trPr>
        <w:tc>
          <w:tcPr>
            <w:tcW w:w="746"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Основание для начала административной процедуры</w:t>
            </w:r>
          </w:p>
        </w:tc>
        <w:tc>
          <w:tcPr>
            <w:tcW w:w="674"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Содержание административных действий</w:t>
            </w:r>
          </w:p>
        </w:tc>
        <w:tc>
          <w:tcPr>
            <w:tcW w:w="744"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Срок выполнения административных действий</w:t>
            </w:r>
          </w:p>
        </w:tc>
        <w:tc>
          <w:tcPr>
            <w:tcW w:w="728"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Должностное лицо, ответственное за выполнение административного действия</w:t>
            </w:r>
          </w:p>
        </w:tc>
        <w:tc>
          <w:tcPr>
            <w:tcW w:w="698"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Критерии принятия решения</w:t>
            </w:r>
          </w:p>
        </w:tc>
        <w:tc>
          <w:tcPr>
            <w:tcW w:w="1410"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Результат административного действия, способ фиксации</w:t>
            </w:r>
          </w:p>
        </w:tc>
      </w:tr>
    </w:tbl>
    <w:p w:rsidR="00477BC3" w:rsidRPr="00477BC3" w:rsidRDefault="00477BC3" w:rsidP="00477BC3">
      <w:pPr>
        <w:spacing w:after="0" w:line="240" w:lineRule="auto"/>
        <w:ind w:left="9204" w:right="-598"/>
        <w:rPr>
          <w:rFonts w:ascii="Times New Roman" w:eastAsia="Calibri" w:hAnsi="Times New Roman"/>
          <w:sz w:val="2"/>
          <w:szCs w:val="2"/>
        </w:rPr>
      </w:pPr>
    </w:p>
    <w:tbl>
      <w:tblPr>
        <w:tblStyle w:val="1b"/>
        <w:tblW w:w="5000" w:type="pct"/>
        <w:tblLayout w:type="fixed"/>
        <w:tblLook w:val="04A0" w:firstRow="1" w:lastRow="0" w:firstColumn="1" w:lastColumn="0" w:noHBand="0" w:noVBand="1"/>
      </w:tblPr>
      <w:tblGrid>
        <w:gridCol w:w="1539"/>
        <w:gridCol w:w="1342"/>
        <w:gridCol w:w="1496"/>
        <w:gridCol w:w="1498"/>
        <w:gridCol w:w="1403"/>
        <w:gridCol w:w="2859"/>
      </w:tblGrid>
      <w:tr w:rsidR="00477BC3" w:rsidRPr="00477BC3" w:rsidTr="00597C35">
        <w:trPr>
          <w:tblHeader/>
        </w:trPr>
        <w:tc>
          <w:tcPr>
            <w:tcW w:w="759"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1</w:t>
            </w:r>
          </w:p>
        </w:tc>
        <w:tc>
          <w:tcPr>
            <w:tcW w:w="662"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2</w:t>
            </w:r>
          </w:p>
        </w:tc>
        <w:tc>
          <w:tcPr>
            <w:tcW w:w="738"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3</w:t>
            </w:r>
          </w:p>
        </w:tc>
        <w:tc>
          <w:tcPr>
            <w:tcW w:w="739"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4</w:t>
            </w:r>
          </w:p>
        </w:tc>
        <w:tc>
          <w:tcPr>
            <w:tcW w:w="692"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5</w:t>
            </w:r>
          </w:p>
        </w:tc>
        <w:tc>
          <w:tcPr>
            <w:tcW w:w="1410" w:type="pct"/>
            <w:vAlign w:val="center"/>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6</w:t>
            </w:r>
          </w:p>
        </w:tc>
      </w:tr>
      <w:tr w:rsidR="00477BC3" w:rsidRPr="00477BC3" w:rsidTr="00597C35">
        <w:tc>
          <w:tcPr>
            <w:tcW w:w="5000" w:type="pct"/>
            <w:gridSpan w:val="6"/>
          </w:tcPr>
          <w:p w:rsidR="00477BC3" w:rsidRPr="00477BC3" w:rsidRDefault="00477BC3" w:rsidP="00477BC3">
            <w:pPr>
              <w:jc w:val="center"/>
              <w:rPr>
                <w:rFonts w:ascii="Times New Roman" w:eastAsia="Calibri" w:hAnsi="Times New Roman"/>
                <w:sz w:val="24"/>
                <w:szCs w:val="24"/>
              </w:rPr>
            </w:pPr>
            <w:r w:rsidRPr="00477BC3">
              <w:rPr>
                <w:rFonts w:ascii="Times New Roman" w:eastAsia="Calibri" w:hAnsi="Times New Roman"/>
                <w:sz w:val="24"/>
                <w:szCs w:val="24"/>
              </w:rPr>
              <w:t>1. Прием и регистрация заявления</w:t>
            </w:r>
          </w:p>
        </w:tc>
      </w:tr>
      <w:tr w:rsidR="00477BC3" w:rsidRPr="00477BC3" w:rsidTr="00597C35">
        <w:trPr>
          <w:trHeight w:val="846"/>
        </w:trPr>
        <w:tc>
          <w:tcPr>
            <w:tcW w:w="759"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lastRenderedPageBreak/>
              <w:t xml:space="preserve">поступление заявления и документов в Администрацию </w:t>
            </w:r>
          </w:p>
        </w:tc>
        <w:tc>
          <w:tcPr>
            <w:tcW w:w="66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прием и регистрация заявления и прилагаемых документов </w:t>
            </w:r>
          </w:p>
        </w:tc>
        <w:tc>
          <w:tcPr>
            <w:tcW w:w="738"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1 рабочий день</w:t>
            </w:r>
          </w:p>
        </w:tc>
        <w:tc>
          <w:tcPr>
            <w:tcW w:w="739"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должностное лицо Администрации, ответственное за регистрацию корреспонденции </w:t>
            </w:r>
          </w:p>
        </w:tc>
        <w:tc>
          <w:tcPr>
            <w:tcW w:w="69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0"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выдача расписки в получении документов с указанием их перечня и даты получения (приложение №2 к Административному регламенту);</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регистрация заявления и документов в системе входящей корреспонденции</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СЭД «Дело» (присвоение номера и датирование); </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назначение  должностного лица,</w:t>
            </w:r>
          </w:p>
          <w:p w:rsidR="00477BC3" w:rsidRPr="00477BC3" w:rsidRDefault="00477BC3" w:rsidP="00477BC3">
            <w:pPr>
              <w:rPr>
                <w:rFonts w:ascii="Times New Roman" w:eastAsia="Calibri" w:hAnsi="Times New Roman"/>
                <w:sz w:val="24"/>
                <w:szCs w:val="24"/>
              </w:rPr>
            </w:pPr>
            <w:proofErr w:type="gramStart"/>
            <w:r w:rsidRPr="00477BC3">
              <w:rPr>
                <w:rFonts w:ascii="Times New Roman" w:eastAsia="Calibri" w:hAnsi="Times New Roman"/>
                <w:sz w:val="24"/>
                <w:szCs w:val="24"/>
              </w:rPr>
              <w:t>ответственного</w:t>
            </w:r>
            <w:proofErr w:type="gramEnd"/>
            <w:r w:rsidRPr="00477BC3">
              <w:rPr>
                <w:rFonts w:ascii="Times New Roman" w:eastAsia="Calibri" w:hAnsi="Times New Roman"/>
                <w:sz w:val="24"/>
                <w:szCs w:val="24"/>
              </w:rPr>
              <w:t xml:space="preserve"> за предоставление  муниципальной услуги, и передача ему документов;</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отказ в приеме документов:</w:t>
            </w:r>
          </w:p>
          <w:p w:rsidR="00477BC3" w:rsidRPr="00477BC3" w:rsidRDefault="00477BC3" w:rsidP="00477BC3">
            <w:pPr>
              <w:numPr>
                <w:ilvl w:val="0"/>
                <w:numId w:val="32"/>
              </w:numPr>
              <w:tabs>
                <w:tab w:val="left" w:pos="391"/>
              </w:tabs>
              <w:ind w:left="0" w:firstLine="0"/>
              <w:contextualSpacing/>
              <w:rPr>
                <w:rFonts w:ascii="Times New Roman" w:eastAsia="Calibri" w:hAnsi="Times New Roman"/>
                <w:sz w:val="24"/>
                <w:szCs w:val="24"/>
              </w:rPr>
            </w:pPr>
            <w:r w:rsidRPr="00477BC3">
              <w:rPr>
                <w:rFonts w:ascii="Times New Roman" w:eastAsia="Calibri" w:hAnsi="Times New Roman"/>
                <w:sz w:val="24"/>
                <w:szCs w:val="24"/>
              </w:rPr>
              <w:t>в случае личного обращения в Администрацию  по основанию, указанному в пункте 2.13 Административного регламента, – в устной форме;</w:t>
            </w:r>
          </w:p>
          <w:p w:rsidR="00477BC3" w:rsidRPr="00477BC3" w:rsidRDefault="00477BC3" w:rsidP="00477BC3">
            <w:pPr>
              <w:numPr>
                <w:ilvl w:val="0"/>
                <w:numId w:val="32"/>
              </w:numPr>
              <w:tabs>
                <w:tab w:val="left" w:pos="391"/>
              </w:tabs>
              <w:ind w:left="0" w:firstLine="0"/>
              <w:contextualSpacing/>
              <w:rPr>
                <w:rFonts w:ascii="Times New Roman" w:eastAsia="Calibri" w:hAnsi="Times New Roman"/>
                <w:sz w:val="24"/>
                <w:szCs w:val="24"/>
              </w:rPr>
            </w:pPr>
            <w:r w:rsidRPr="00477BC3">
              <w:rPr>
                <w:rFonts w:ascii="Times New Roman" w:eastAsia="Calibri" w:hAnsi="Times New Roman"/>
                <w:sz w:val="24"/>
                <w:szCs w:val="24"/>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477BC3" w:rsidRPr="00477BC3" w:rsidRDefault="00477BC3" w:rsidP="00477BC3">
            <w:pPr>
              <w:numPr>
                <w:ilvl w:val="0"/>
                <w:numId w:val="32"/>
              </w:numPr>
              <w:tabs>
                <w:tab w:val="left" w:pos="391"/>
              </w:tabs>
              <w:ind w:left="0" w:firstLine="0"/>
              <w:contextualSpacing/>
              <w:rPr>
                <w:rFonts w:ascii="Times New Roman" w:eastAsia="Calibri" w:hAnsi="Times New Roman"/>
                <w:sz w:val="24"/>
                <w:szCs w:val="24"/>
              </w:rPr>
            </w:pPr>
            <w:r w:rsidRPr="00477BC3">
              <w:rPr>
                <w:rFonts w:ascii="Times New Roman" w:eastAsia="Calibri" w:hAnsi="Times New Roman"/>
                <w:sz w:val="24"/>
                <w:szCs w:val="24"/>
              </w:rPr>
              <w:t xml:space="preserve">в случае поступления почтовым отправлением или через многофункциональный центр – в форме уведомления (приложение №2 к </w:t>
            </w:r>
            <w:r w:rsidRPr="00477BC3">
              <w:rPr>
                <w:rFonts w:ascii="Times New Roman" w:eastAsia="Calibri" w:hAnsi="Times New Roman"/>
                <w:sz w:val="24"/>
                <w:szCs w:val="24"/>
              </w:rPr>
              <w:lastRenderedPageBreak/>
              <w:t>Административному регламенту) на бумажном носителе, направленного на почтовый адрес заявителя, указанный в заявлении</w:t>
            </w:r>
          </w:p>
        </w:tc>
      </w:tr>
      <w:tr w:rsidR="00477BC3" w:rsidRPr="00477BC3" w:rsidTr="00597C35">
        <w:trPr>
          <w:trHeight w:val="396"/>
        </w:trPr>
        <w:tc>
          <w:tcPr>
            <w:tcW w:w="5000" w:type="pct"/>
            <w:gridSpan w:val="6"/>
          </w:tcPr>
          <w:p w:rsidR="00477BC3" w:rsidRPr="00477BC3" w:rsidRDefault="00477BC3" w:rsidP="00477BC3">
            <w:pPr>
              <w:widowControl w:val="0"/>
              <w:contextualSpacing/>
              <w:jc w:val="center"/>
              <w:rPr>
                <w:rFonts w:ascii="Times New Roman" w:eastAsia="Calibri" w:hAnsi="Times New Roman"/>
                <w:sz w:val="24"/>
                <w:szCs w:val="24"/>
              </w:rPr>
            </w:pPr>
            <w:r w:rsidRPr="00477BC3">
              <w:rPr>
                <w:rFonts w:ascii="Times New Roman" w:eastAsia="Calibri" w:hAnsi="Times New Roman"/>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477BC3" w:rsidRPr="00477BC3" w:rsidTr="00597C35">
        <w:trPr>
          <w:trHeight w:val="279"/>
        </w:trPr>
        <w:tc>
          <w:tcPr>
            <w:tcW w:w="759" w:type="pct"/>
            <w:vMerge w:val="restar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пакет зарегистрированных документов, поступивших должностному лицу,</w:t>
            </w:r>
          </w:p>
          <w:p w:rsidR="00477BC3" w:rsidRPr="00477BC3" w:rsidRDefault="00477BC3" w:rsidP="00477BC3">
            <w:pPr>
              <w:rPr>
                <w:rFonts w:ascii="Times New Roman" w:eastAsia="Calibri" w:hAnsi="Times New Roman"/>
                <w:sz w:val="24"/>
                <w:szCs w:val="24"/>
              </w:rPr>
            </w:pPr>
            <w:proofErr w:type="gramStart"/>
            <w:r w:rsidRPr="00477BC3">
              <w:rPr>
                <w:rFonts w:ascii="Times New Roman" w:eastAsia="Calibri" w:hAnsi="Times New Roman"/>
                <w:sz w:val="24"/>
                <w:szCs w:val="24"/>
              </w:rPr>
              <w:t>ответственному</w:t>
            </w:r>
            <w:proofErr w:type="gramEnd"/>
            <w:r w:rsidRPr="00477BC3">
              <w:rPr>
                <w:rFonts w:ascii="Times New Roman" w:eastAsia="Calibri" w:hAnsi="Times New Roman"/>
                <w:sz w:val="24"/>
                <w:szCs w:val="24"/>
              </w:rPr>
              <w:t xml:space="preserve"> за предоставление  муниципальной услуги</w:t>
            </w:r>
          </w:p>
        </w:tc>
        <w:tc>
          <w:tcPr>
            <w:tcW w:w="66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проверка зарегистрированных документов на предмет комплектности </w:t>
            </w:r>
          </w:p>
        </w:tc>
        <w:tc>
          <w:tcPr>
            <w:tcW w:w="738" w:type="pct"/>
            <w:vMerge w:val="restar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1 рабочий день</w:t>
            </w:r>
          </w:p>
        </w:tc>
        <w:tc>
          <w:tcPr>
            <w:tcW w:w="739" w:type="pct"/>
            <w:vMerge w:val="restart"/>
          </w:tcPr>
          <w:p w:rsidR="00477BC3" w:rsidRPr="00477BC3" w:rsidRDefault="00477BC3" w:rsidP="00477BC3">
            <w:pPr>
              <w:jc w:val="both"/>
              <w:rPr>
                <w:rFonts w:ascii="Times New Roman" w:eastAsia="Calibri" w:hAnsi="Times New Roman"/>
                <w:sz w:val="24"/>
                <w:szCs w:val="24"/>
              </w:rPr>
            </w:pPr>
            <w:r w:rsidRPr="00477BC3">
              <w:rPr>
                <w:rFonts w:ascii="Times New Roman" w:eastAsia="Calibri" w:hAnsi="Times New Roman"/>
                <w:sz w:val="24"/>
                <w:szCs w:val="24"/>
              </w:rPr>
              <w:t>должностное лицо Администрации, ответственное за предоставление муниципальной услуги</w:t>
            </w:r>
          </w:p>
        </w:tc>
        <w:tc>
          <w:tcPr>
            <w:tcW w:w="69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w:t>
            </w:r>
          </w:p>
        </w:tc>
        <w:tc>
          <w:tcPr>
            <w:tcW w:w="1410"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w:t>
            </w:r>
          </w:p>
        </w:tc>
      </w:tr>
      <w:tr w:rsidR="00477BC3" w:rsidRPr="00477BC3" w:rsidTr="00597C35">
        <w:trPr>
          <w:trHeight w:val="279"/>
        </w:trPr>
        <w:tc>
          <w:tcPr>
            <w:tcW w:w="759" w:type="pct"/>
            <w:vMerge/>
          </w:tcPr>
          <w:p w:rsidR="00477BC3" w:rsidRPr="00477BC3" w:rsidRDefault="00477BC3" w:rsidP="00477BC3">
            <w:pPr>
              <w:rPr>
                <w:rFonts w:ascii="Times New Roman" w:eastAsia="Calibri" w:hAnsi="Times New Roman"/>
                <w:sz w:val="24"/>
                <w:szCs w:val="24"/>
              </w:rPr>
            </w:pPr>
          </w:p>
        </w:tc>
        <w:tc>
          <w:tcPr>
            <w:tcW w:w="66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направление межведомственных запросов</w:t>
            </w:r>
          </w:p>
        </w:tc>
        <w:tc>
          <w:tcPr>
            <w:tcW w:w="738" w:type="pct"/>
            <w:vMerge/>
          </w:tcPr>
          <w:p w:rsidR="00477BC3" w:rsidRPr="00477BC3" w:rsidRDefault="00477BC3" w:rsidP="00477BC3">
            <w:pPr>
              <w:rPr>
                <w:rFonts w:ascii="Times New Roman" w:eastAsia="Calibri" w:hAnsi="Times New Roman"/>
                <w:sz w:val="24"/>
                <w:szCs w:val="24"/>
              </w:rPr>
            </w:pPr>
          </w:p>
        </w:tc>
        <w:tc>
          <w:tcPr>
            <w:tcW w:w="739" w:type="pct"/>
            <w:vMerge/>
          </w:tcPr>
          <w:p w:rsidR="00477BC3" w:rsidRPr="00477BC3" w:rsidRDefault="00477BC3" w:rsidP="00477BC3">
            <w:pPr>
              <w:jc w:val="both"/>
              <w:rPr>
                <w:rFonts w:ascii="Times New Roman" w:eastAsia="Calibri" w:hAnsi="Times New Roman"/>
                <w:sz w:val="24"/>
                <w:szCs w:val="24"/>
              </w:rPr>
            </w:pPr>
          </w:p>
        </w:tc>
        <w:tc>
          <w:tcPr>
            <w:tcW w:w="69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0" w:type="pct"/>
          </w:tcPr>
          <w:p w:rsidR="00477BC3" w:rsidRPr="00477BC3" w:rsidRDefault="00477BC3" w:rsidP="00477BC3">
            <w:pPr>
              <w:rPr>
                <w:rFonts w:ascii="Times New Roman" w:eastAsia="Calibri" w:hAnsi="Times New Roman"/>
                <w:sz w:val="24"/>
                <w:szCs w:val="24"/>
              </w:rPr>
            </w:pPr>
            <w:proofErr w:type="gramStart"/>
            <w:r w:rsidRPr="00477BC3">
              <w:rPr>
                <w:rFonts w:ascii="Times New Roman" w:eastAsia="Calibri" w:hAnsi="Times New Roman"/>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внесение записи в Журнал регистрации исходящих межведомственных запросов и поступивших на них ответов</w:t>
            </w:r>
          </w:p>
        </w:tc>
      </w:tr>
      <w:tr w:rsidR="00477BC3" w:rsidRPr="00477BC3" w:rsidTr="00597C35">
        <w:trPr>
          <w:trHeight w:val="4166"/>
        </w:trPr>
        <w:tc>
          <w:tcPr>
            <w:tcW w:w="759" w:type="pct"/>
            <w:vMerge/>
          </w:tcPr>
          <w:p w:rsidR="00477BC3" w:rsidRPr="00477BC3" w:rsidRDefault="00477BC3" w:rsidP="00477BC3">
            <w:pPr>
              <w:rPr>
                <w:rFonts w:ascii="Times New Roman" w:eastAsia="Calibri" w:hAnsi="Times New Roman"/>
                <w:sz w:val="24"/>
                <w:szCs w:val="24"/>
              </w:rPr>
            </w:pPr>
          </w:p>
        </w:tc>
        <w:tc>
          <w:tcPr>
            <w:tcW w:w="66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получение ответов на межведомственные запросы, формирование полного комплекта документов, </w:t>
            </w:r>
          </w:p>
        </w:tc>
        <w:tc>
          <w:tcPr>
            <w:tcW w:w="738" w:type="pct"/>
          </w:tcPr>
          <w:p w:rsidR="00477BC3" w:rsidRPr="00477BC3" w:rsidRDefault="00477BC3" w:rsidP="00477BC3">
            <w:pPr>
              <w:autoSpaceDE w:val="0"/>
              <w:autoSpaceDN w:val="0"/>
              <w:adjustRightInd w:val="0"/>
              <w:rPr>
                <w:rFonts w:ascii="Times New Roman" w:eastAsia="Calibri" w:hAnsi="Times New Roman"/>
                <w:sz w:val="24"/>
                <w:szCs w:val="24"/>
              </w:rPr>
            </w:pPr>
            <w:r w:rsidRPr="00477BC3">
              <w:rPr>
                <w:rFonts w:ascii="Times New Roman" w:eastAsia="Calibri"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39" w:type="pct"/>
            <w:vMerge/>
          </w:tcPr>
          <w:p w:rsidR="00477BC3" w:rsidRPr="00477BC3" w:rsidRDefault="00477BC3" w:rsidP="00477BC3">
            <w:pPr>
              <w:jc w:val="both"/>
              <w:rPr>
                <w:rFonts w:ascii="Times New Roman" w:eastAsia="Calibri" w:hAnsi="Times New Roman"/>
                <w:sz w:val="24"/>
                <w:szCs w:val="24"/>
              </w:rPr>
            </w:pPr>
          </w:p>
        </w:tc>
        <w:tc>
          <w:tcPr>
            <w:tcW w:w="692"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w:t>
            </w:r>
          </w:p>
        </w:tc>
        <w:tc>
          <w:tcPr>
            <w:tcW w:w="1410" w:type="pct"/>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внесение записи в Журнал регистрации исходящих межведомственных запросов и поступивших на них ответов;</w:t>
            </w:r>
          </w:p>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образования)______________ (далее – Комиссия)</w:t>
            </w:r>
          </w:p>
          <w:p w:rsidR="00477BC3" w:rsidRPr="00477BC3" w:rsidRDefault="00477BC3" w:rsidP="00477BC3">
            <w:pPr>
              <w:rPr>
                <w:rFonts w:ascii="Times New Roman" w:eastAsia="Calibri" w:hAnsi="Times New Roman"/>
                <w:sz w:val="24"/>
                <w:szCs w:val="24"/>
              </w:rPr>
            </w:pPr>
          </w:p>
          <w:p w:rsidR="00477BC3" w:rsidRPr="00477BC3" w:rsidRDefault="00477BC3" w:rsidP="00477BC3">
            <w:pPr>
              <w:rPr>
                <w:rFonts w:ascii="Times New Roman" w:eastAsia="Calibri" w:hAnsi="Times New Roman"/>
                <w:sz w:val="24"/>
                <w:szCs w:val="24"/>
              </w:rPr>
            </w:pPr>
          </w:p>
        </w:tc>
      </w:tr>
      <w:tr w:rsidR="00477BC3" w:rsidRPr="00477BC3" w:rsidTr="00597C35">
        <w:trPr>
          <w:trHeight w:val="192"/>
        </w:trPr>
        <w:tc>
          <w:tcPr>
            <w:tcW w:w="5000" w:type="pct"/>
            <w:gridSpan w:val="6"/>
            <w:tcBorders>
              <w:left w:val="single" w:sz="4" w:space="0" w:color="auto"/>
            </w:tcBorders>
          </w:tcPr>
          <w:p w:rsidR="00477BC3" w:rsidRPr="00477BC3" w:rsidRDefault="00477BC3" w:rsidP="00477BC3">
            <w:pPr>
              <w:autoSpaceDE w:val="0"/>
              <w:autoSpaceDN w:val="0"/>
              <w:adjustRightInd w:val="0"/>
              <w:ind w:firstLine="540"/>
              <w:jc w:val="center"/>
              <w:rPr>
                <w:rFonts w:ascii="Times New Roman" w:hAnsi="Times New Roman"/>
                <w:sz w:val="24"/>
                <w:szCs w:val="24"/>
                <w:lang w:eastAsia="ru-RU"/>
              </w:rPr>
            </w:pPr>
            <w:r w:rsidRPr="00477BC3">
              <w:rPr>
                <w:rFonts w:ascii="Times New Roman" w:hAnsi="Times New Roman"/>
                <w:sz w:val="24"/>
                <w:szCs w:val="24"/>
                <w:lang w:eastAsia="ru-RU"/>
              </w:rPr>
              <w:t>3. Рассмотрение материалов Комиссией и принятие рекомендательного решения</w:t>
            </w:r>
          </w:p>
        </w:tc>
      </w:tr>
      <w:tr w:rsidR="00477BC3" w:rsidRPr="00477BC3" w:rsidTr="00597C35">
        <w:trPr>
          <w:trHeight w:val="192"/>
        </w:trPr>
        <w:tc>
          <w:tcPr>
            <w:tcW w:w="759" w:type="pct"/>
            <w:vMerge w:val="restar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сформированный комплект документов, необходимых для предоставления муниципальной услуги </w:t>
            </w:r>
          </w:p>
          <w:p w:rsidR="00477BC3" w:rsidRPr="00477BC3" w:rsidRDefault="00477BC3" w:rsidP="00477BC3">
            <w:pPr>
              <w:rPr>
                <w:rFonts w:ascii="Times New Roman" w:eastAsia="Calibri" w:hAnsi="Times New Roman"/>
                <w:sz w:val="24"/>
                <w:szCs w:val="24"/>
              </w:rPr>
            </w:pPr>
          </w:p>
          <w:p w:rsidR="00477BC3" w:rsidRPr="00477BC3" w:rsidRDefault="00477BC3" w:rsidP="00477BC3">
            <w:pPr>
              <w:rPr>
                <w:rFonts w:ascii="Times New Roman" w:eastAsia="Calibri"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рассмотрение комплекта документов Комиссией </w:t>
            </w:r>
          </w:p>
          <w:p w:rsidR="00477BC3" w:rsidRPr="00477BC3" w:rsidRDefault="00477BC3" w:rsidP="00477BC3">
            <w:pPr>
              <w:autoSpaceDE w:val="0"/>
              <w:autoSpaceDN w:val="0"/>
              <w:adjustRightInd w:val="0"/>
              <w:rPr>
                <w:rFonts w:ascii="Times New Roman" w:eastAsia="Calibri" w:hAnsi="Times New Roman"/>
                <w:sz w:val="24"/>
                <w:szCs w:val="24"/>
              </w:rPr>
            </w:pPr>
            <w:r w:rsidRPr="00477BC3">
              <w:rPr>
                <w:rFonts w:ascii="Times New Roman" w:eastAsia="Calibri" w:hAnsi="Times New Roman"/>
                <w:sz w:val="24"/>
                <w:szCs w:val="24"/>
              </w:rPr>
              <w:t xml:space="preserve"> </w:t>
            </w:r>
          </w:p>
        </w:tc>
        <w:tc>
          <w:tcPr>
            <w:tcW w:w="738"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1 рабочий день</w:t>
            </w:r>
          </w:p>
        </w:tc>
        <w:tc>
          <w:tcPr>
            <w:tcW w:w="739" w:type="pct"/>
            <w:tcBorders>
              <w:top w:val="single" w:sz="4" w:space="0" w:color="auto"/>
              <w:left w:val="single" w:sz="4" w:space="0" w:color="auto"/>
              <w:right w:val="single" w:sz="4" w:space="0" w:color="auto"/>
            </w:tcBorders>
          </w:tcPr>
          <w:p w:rsidR="00477BC3" w:rsidRPr="00477BC3" w:rsidRDefault="00477BC3" w:rsidP="00477BC3">
            <w:pPr>
              <w:jc w:val="both"/>
              <w:rPr>
                <w:rFonts w:ascii="Times New Roman" w:eastAsia="Calibri" w:hAnsi="Times New Roman"/>
                <w:sz w:val="24"/>
                <w:szCs w:val="24"/>
              </w:rPr>
            </w:pPr>
            <w:r w:rsidRPr="00477BC3">
              <w:rPr>
                <w:rFonts w:ascii="Times New Roman" w:eastAsia="Calibri" w:hAnsi="Times New Roman"/>
                <w:sz w:val="24"/>
                <w:szCs w:val="24"/>
              </w:rPr>
              <w:t xml:space="preserve">член Комиссии </w:t>
            </w:r>
          </w:p>
        </w:tc>
        <w:tc>
          <w:tcPr>
            <w:tcW w:w="692" w:type="pct"/>
            <w:tcBorders>
              <w:top w:val="single" w:sz="4" w:space="0" w:color="auto"/>
              <w:left w:val="single" w:sz="4" w:space="0" w:color="auto"/>
              <w:right w:val="single" w:sz="4" w:space="0" w:color="auto"/>
            </w:tcBorders>
          </w:tcPr>
          <w:p w:rsidR="00477BC3" w:rsidRPr="00477BC3" w:rsidRDefault="00477BC3" w:rsidP="00477BC3">
            <w:pPr>
              <w:jc w:val="both"/>
              <w:rPr>
                <w:rFonts w:ascii="Times New Roman" w:eastAsia="Calibri" w:hAnsi="Times New Roman"/>
                <w:sz w:val="24"/>
                <w:szCs w:val="24"/>
              </w:rPr>
            </w:pPr>
            <w:r w:rsidRPr="00477BC3">
              <w:rPr>
                <w:rFonts w:ascii="Times New Roman" w:eastAsia="Calibri" w:hAnsi="Times New Roman"/>
                <w:sz w:val="24"/>
                <w:szCs w:val="24"/>
              </w:rPr>
              <w:t xml:space="preserve">основания, предусмотренные </w:t>
            </w:r>
            <w:hyperlink r:id="rId29" w:history="1">
              <w:r w:rsidRPr="00477BC3">
                <w:rPr>
                  <w:rFonts w:ascii="Times New Roman" w:eastAsia="Calibri" w:hAnsi="Times New Roman"/>
                  <w:sz w:val="24"/>
                  <w:szCs w:val="24"/>
                </w:rPr>
                <w:t>статьями 5.1, 39</w:t>
              </w:r>
            </w:hyperlink>
            <w:r w:rsidRPr="00477BC3">
              <w:rPr>
                <w:rFonts w:ascii="Times New Roman" w:eastAsia="Calibri" w:hAnsi="Times New Roman"/>
                <w:sz w:val="24"/>
                <w:szCs w:val="24"/>
              </w:rPr>
              <w:t xml:space="preserve">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autoSpaceDE w:val="0"/>
              <w:autoSpaceDN w:val="0"/>
              <w:adjustRightInd w:val="0"/>
              <w:jc w:val="both"/>
              <w:rPr>
                <w:rFonts w:ascii="Times New Roman" w:eastAsia="Calibri" w:hAnsi="Times New Roman"/>
                <w:sz w:val="24"/>
                <w:szCs w:val="24"/>
              </w:rPr>
            </w:pPr>
            <w:r w:rsidRPr="00477BC3">
              <w:rPr>
                <w:rFonts w:ascii="Times New Roman" w:eastAsia="Calibri" w:hAnsi="Times New Roman"/>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30" w:history="1">
              <w:r w:rsidRPr="00477BC3">
                <w:rPr>
                  <w:rFonts w:ascii="Times New Roman" w:eastAsia="Calibri" w:hAnsi="Times New Roman"/>
                  <w:sz w:val="24"/>
                  <w:szCs w:val="24"/>
                </w:rPr>
                <w:t>Уставом</w:t>
              </w:r>
            </w:hyperlink>
            <w:r w:rsidRPr="00477BC3">
              <w:rPr>
                <w:rFonts w:ascii="Times New Roman" w:eastAsia="Calibri" w:hAnsi="Times New Roman"/>
                <w:sz w:val="24"/>
                <w:szCs w:val="24"/>
              </w:rPr>
              <w:t xml:space="preserve"> муниципального образования </w:t>
            </w:r>
          </w:p>
        </w:tc>
      </w:tr>
      <w:tr w:rsidR="00477BC3" w:rsidRPr="00477BC3" w:rsidTr="00597C35">
        <w:trPr>
          <w:trHeight w:val="192"/>
        </w:trPr>
        <w:tc>
          <w:tcPr>
            <w:tcW w:w="759" w:type="pct"/>
            <w:vMerge/>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roofErr w:type="gramStart"/>
            <w:r w:rsidRPr="00477BC3">
              <w:rPr>
                <w:rFonts w:ascii="Times New Roman" w:eastAsia="Calibri" w:hAnsi="Times New Roman"/>
                <w:sz w:val="24"/>
                <w:szCs w:val="24"/>
              </w:rPr>
              <w:t>направление сообщения о проведении обществен</w:t>
            </w:r>
            <w:r w:rsidRPr="00477BC3">
              <w:rPr>
                <w:rFonts w:ascii="Times New Roman" w:eastAsia="Calibri" w:hAnsi="Times New Roman"/>
                <w:sz w:val="24"/>
                <w:szCs w:val="24"/>
              </w:rPr>
              <w:lastRenderedPageBreak/>
              <w:t xml:space="preserve">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sidRPr="00477BC3">
              <w:rPr>
                <w:rFonts w:ascii="Times New Roman" w:eastAsia="Calibri" w:hAnsi="Times New Roman"/>
                <w:sz w:val="24"/>
                <w:szCs w:val="24"/>
              </w:rPr>
              <w:lastRenderedPageBreak/>
              <w:t>участком, применительно к которому запрашивается данное разрешение, и правообладателям помещений, являющихся частью</w:t>
            </w:r>
            <w:proofErr w:type="gramEnd"/>
            <w:r w:rsidRPr="00477BC3">
              <w:rPr>
                <w:rFonts w:ascii="Times New Roman" w:eastAsia="Calibri" w:hAnsi="Times New Roman"/>
                <w:sz w:val="24"/>
                <w:szCs w:val="24"/>
              </w:rPr>
              <w:t xml:space="preserve"> объекта капитального строительства, применительно к которому запрашивается данное разрешение</w:t>
            </w:r>
          </w:p>
          <w:p w:rsidR="00477BC3" w:rsidRPr="00477BC3" w:rsidRDefault="00477BC3" w:rsidP="00477BC3">
            <w:pPr>
              <w:rPr>
                <w:rFonts w:ascii="Times New Roman" w:eastAsia="Calibri" w:hAnsi="Times New Roman"/>
                <w:sz w:val="24"/>
                <w:szCs w:val="24"/>
              </w:rPr>
            </w:pPr>
          </w:p>
        </w:tc>
        <w:tc>
          <w:tcPr>
            <w:tcW w:w="738"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lastRenderedPageBreak/>
              <w:t xml:space="preserve">7 рабочих дней со дня поступления заявления о предоставлении </w:t>
            </w:r>
            <w:r w:rsidRPr="00477BC3">
              <w:rPr>
                <w:rFonts w:ascii="Times New Roman" w:eastAsia="Calibri" w:hAnsi="Times New Roman"/>
                <w:sz w:val="24"/>
                <w:szCs w:val="24"/>
              </w:rPr>
              <w:lastRenderedPageBreak/>
              <w:t>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lastRenderedPageBreak/>
              <w:t>член Комиссии</w:t>
            </w:r>
          </w:p>
        </w:tc>
        <w:tc>
          <w:tcPr>
            <w:tcW w:w="692" w:type="pct"/>
            <w:tcBorders>
              <w:top w:val="single" w:sz="4" w:space="0" w:color="auto"/>
              <w:left w:val="single" w:sz="4" w:space="0" w:color="auto"/>
              <w:right w:val="single" w:sz="4" w:space="0" w:color="auto"/>
            </w:tcBorders>
          </w:tcPr>
          <w:p w:rsidR="00477BC3" w:rsidRPr="00477BC3" w:rsidRDefault="00477BC3" w:rsidP="00477BC3">
            <w:pPr>
              <w:jc w:val="both"/>
              <w:rPr>
                <w:rFonts w:ascii="Times New Roman" w:eastAsia="Calibri" w:hAnsi="Times New Roman"/>
                <w:sz w:val="24"/>
                <w:szCs w:val="24"/>
              </w:rPr>
            </w:pPr>
            <w:r w:rsidRPr="00477BC3">
              <w:rPr>
                <w:rFonts w:ascii="Times New Roman" w:eastAsia="Calibri" w:hAnsi="Times New Roman"/>
                <w:sz w:val="24"/>
                <w:szCs w:val="24"/>
              </w:rPr>
              <w:t>-</w:t>
            </w: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roofErr w:type="gramStart"/>
            <w:r w:rsidRPr="00477BC3">
              <w:rPr>
                <w:rFonts w:ascii="Times New Roman" w:eastAsia="Calibri" w:hAnsi="Times New Roman"/>
                <w:sz w:val="24"/>
                <w:szCs w:val="24"/>
              </w:rPr>
              <w:t xml:space="preserve">сообщения о проведении общественных обсуждений или публичных слушаний по проекту решения о предоставлении разрешения на условно </w:t>
            </w:r>
            <w:r w:rsidRPr="00477BC3">
              <w:rPr>
                <w:rFonts w:ascii="Times New Roman" w:eastAsia="Calibri" w:hAnsi="Times New Roman"/>
                <w:sz w:val="24"/>
                <w:szCs w:val="24"/>
              </w:rPr>
              <w:lastRenderedPageBreak/>
              <w:t>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477BC3">
              <w:rPr>
                <w:rFonts w:ascii="Times New Roman" w:eastAsia="Calibri" w:hAnsi="Times New Roman"/>
                <w:sz w:val="24"/>
                <w:szCs w:val="24"/>
              </w:rPr>
              <w:t xml:space="preserve"> объекта капитального строительства, применительно к которому запрашивается данное разрешение</w:t>
            </w:r>
          </w:p>
        </w:tc>
      </w:tr>
      <w:tr w:rsidR="00477BC3" w:rsidRPr="00477BC3" w:rsidTr="00597C35">
        <w:trPr>
          <w:trHeight w:val="192"/>
        </w:trPr>
        <w:tc>
          <w:tcPr>
            <w:tcW w:w="759" w:type="pct"/>
            <w:vMerge/>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проведение общественных обсуждений или публичных слушаний</w:t>
            </w:r>
          </w:p>
        </w:tc>
        <w:tc>
          <w:tcPr>
            <w:tcW w:w="738"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1 месяц</w:t>
            </w:r>
          </w:p>
        </w:tc>
        <w:tc>
          <w:tcPr>
            <w:tcW w:w="739" w:type="pc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Комиссия</w:t>
            </w:r>
          </w:p>
        </w:tc>
        <w:tc>
          <w:tcPr>
            <w:tcW w:w="692" w:type="pct"/>
            <w:tcBorders>
              <w:top w:val="single" w:sz="4" w:space="0" w:color="auto"/>
              <w:left w:val="single" w:sz="4" w:space="0" w:color="auto"/>
              <w:right w:val="single" w:sz="4" w:space="0" w:color="auto"/>
            </w:tcBorders>
          </w:tcPr>
          <w:p w:rsidR="00477BC3" w:rsidRPr="00477BC3" w:rsidRDefault="00477BC3" w:rsidP="00477BC3">
            <w:pPr>
              <w:jc w:val="both"/>
              <w:rPr>
                <w:rFonts w:ascii="Times New Roman" w:eastAsia="Calibri" w:hAnsi="Times New Roman"/>
                <w:sz w:val="24"/>
                <w:szCs w:val="24"/>
              </w:rPr>
            </w:pPr>
            <w:r w:rsidRPr="00477BC3">
              <w:rPr>
                <w:rFonts w:ascii="Times New Roman" w:eastAsia="Calibri" w:hAnsi="Times New Roman"/>
                <w:sz w:val="24"/>
                <w:szCs w:val="24"/>
              </w:rPr>
              <w:t>Статья 5.1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autoSpaceDE w:val="0"/>
              <w:autoSpaceDN w:val="0"/>
              <w:adjustRightInd w:val="0"/>
              <w:jc w:val="both"/>
              <w:rPr>
                <w:rFonts w:ascii="Times New Roman" w:hAnsi="Times New Roman"/>
                <w:sz w:val="24"/>
                <w:szCs w:val="24"/>
                <w:lang w:eastAsia="ru-RU"/>
              </w:rPr>
            </w:pPr>
            <w:r w:rsidRPr="00477BC3">
              <w:rPr>
                <w:rFonts w:ascii="Times New Roman" w:eastAsia="Calibri" w:hAnsi="Times New Roman"/>
                <w:sz w:val="24"/>
                <w:szCs w:val="24"/>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Pr="00477BC3">
              <w:rPr>
                <w:rFonts w:ascii="Times New Roman" w:eastAsia="Calibri" w:hAnsi="Times New Roman"/>
                <w:sz w:val="24"/>
                <w:szCs w:val="24"/>
              </w:rPr>
              <w:lastRenderedPageBreak/>
              <w:t>администрации муниципального образования</w:t>
            </w:r>
          </w:p>
        </w:tc>
      </w:tr>
      <w:tr w:rsidR="00477BC3" w:rsidRPr="00477BC3" w:rsidTr="00597C35">
        <w:trPr>
          <w:trHeight w:val="4140"/>
        </w:trPr>
        <w:tc>
          <w:tcPr>
            <w:tcW w:w="759" w:type="pct"/>
            <w:vMerge/>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662" w:type="pc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p w:rsidR="00477BC3" w:rsidRPr="00477BC3" w:rsidRDefault="00477BC3" w:rsidP="00477BC3">
            <w:pPr>
              <w:rPr>
                <w:rFonts w:ascii="Times New Roman" w:eastAsia="Calibri" w:hAnsi="Times New Roman"/>
                <w:sz w:val="24"/>
                <w:szCs w:val="24"/>
              </w:rPr>
            </w:pPr>
          </w:p>
        </w:tc>
        <w:tc>
          <w:tcPr>
            <w:tcW w:w="738" w:type="pc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sidRPr="00477BC3">
              <w:rPr>
                <w:rFonts w:ascii="Times New Roman" w:eastAsia="Calibri" w:hAnsi="Times New Roman"/>
                <w:sz w:val="24"/>
                <w:szCs w:val="24"/>
                <w:vertAlign w:val="superscript"/>
              </w:rPr>
              <w:footnoteReference w:id="1"/>
            </w:r>
          </w:p>
        </w:tc>
        <w:tc>
          <w:tcPr>
            <w:tcW w:w="739" w:type="pc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Комиссия</w:t>
            </w:r>
          </w:p>
        </w:tc>
        <w:tc>
          <w:tcPr>
            <w:tcW w:w="692" w:type="pct"/>
            <w:tcBorders>
              <w:top w:val="single" w:sz="4" w:space="0" w:color="auto"/>
              <w:left w:val="single" w:sz="4" w:space="0" w:color="auto"/>
              <w:right w:val="single" w:sz="4" w:space="0" w:color="auto"/>
            </w:tcBorders>
          </w:tcPr>
          <w:p w:rsidR="00477BC3" w:rsidRPr="00477BC3" w:rsidRDefault="00477BC3" w:rsidP="00477BC3">
            <w:pPr>
              <w:jc w:val="both"/>
              <w:rPr>
                <w:rFonts w:ascii="Times New Roman" w:eastAsia="Calibri" w:hAnsi="Times New Roman"/>
                <w:sz w:val="24"/>
                <w:szCs w:val="24"/>
              </w:rPr>
            </w:pPr>
          </w:p>
        </w:tc>
        <w:tc>
          <w:tcPr>
            <w:tcW w:w="1410" w:type="pc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477BC3" w:rsidRPr="00477BC3" w:rsidRDefault="00477BC3" w:rsidP="00477BC3">
            <w:pPr>
              <w:rPr>
                <w:rFonts w:ascii="Times New Roman" w:eastAsia="Calibri" w:hAnsi="Times New Roman"/>
                <w:sz w:val="24"/>
                <w:szCs w:val="24"/>
              </w:rPr>
            </w:pPr>
          </w:p>
        </w:tc>
      </w:tr>
      <w:tr w:rsidR="00477BC3" w:rsidRPr="00477BC3" w:rsidTr="00597C35">
        <w:trPr>
          <w:trHeight w:val="192"/>
        </w:trPr>
        <w:tc>
          <w:tcPr>
            <w:tcW w:w="5000" w:type="pct"/>
            <w:gridSpan w:val="6"/>
            <w:tcBorders>
              <w:left w:val="single" w:sz="4" w:space="0" w:color="auto"/>
            </w:tcBorders>
          </w:tcPr>
          <w:p w:rsidR="00477BC3" w:rsidRPr="00477BC3" w:rsidRDefault="00477BC3" w:rsidP="00477BC3">
            <w:pPr>
              <w:widowControl w:val="0"/>
              <w:contextualSpacing/>
              <w:jc w:val="center"/>
              <w:rPr>
                <w:rFonts w:ascii="Times New Roman" w:eastAsia="Calibri" w:hAnsi="Times New Roman"/>
                <w:sz w:val="24"/>
                <w:szCs w:val="24"/>
              </w:rPr>
            </w:pPr>
            <w:r w:rsidRPr="00477BC3">
              <w:rPr>
                <w:rFonts w:ascii="Times New Roman" w:eastAsia="Calibri" w:hAnsi="Times New Roman"/>
                <w:sz w:val="24"/>
                <w:szCs w:val="24"/>
              </w:rPr>
              <w:t>4. Принятие решения и выдача (направление) заявителю результата муниципальной услуги</w:t>
            </w:r>
          </w:p>
        </w:tc>
      </w:tr>
      <w:tr w:rsidR="00477BC3" w:rsidRPr="00477BC3" w:rsidTr="00597C35">
        <w:trPr>
          <w:trHeight w:val="68"/>
        </w:trPr>
        <w:tc>
          <w:tcPr>
            <w:tcW w:w="759" w:type="pct"/>
            <w:vMerge w:val="restart"/>
            <w:tcBorders>
              <w:top w:val="single" w:sz="4" w:space="0" w:color="auto"/>
              <w:left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r w:rsidRPr="00477BC3">
              <w:rPr>
                <w:rFonts w:ascii="Times New Roman" w:eastAsia="Calibri" w:hAnsi="Times New Roman"/>
                <w:sz w:val="24"/>
                <w:szCs w:val="24"/>
              </w:rPr>
              <w:t xml:space="preserve">поступление Главе Администрации ____________ рекомендации Комиссии о предоставлении или отказе в предоставлении разрешения на условно разрешенный вид </w:t>
            </w:r>
            <w:r w:rsidRPr="00477BC3">
              <w:rPr>
                <w:rFonts w:ascii="Times New Roman" w:eastAsia="Calibri" w:hAnsi="Times New Roman"/>
                <w:sz w:val="24"/>
                <w:szCs w:val="24"/>
              </w:rPr>
              <w:lastRenderedPageBreak/>
              <w:t>использования земельного участка или объекта капитального строительства</w:t>
            </w: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lastRenderedPageBreak/>
              <w:t xml:space="preserve">подготовка проекта постановления Администрации о предоставлении разрешения на условно разрешенный вид использования земельного участка или </w:t>
            </w:r>
            <w:r w:rsidRPr="00477BC3">
              <w:rPr>
                <w:rFonts w:ascii="Times New Roman" w:eastAsia="Calibri" w:hAnsi="Times New Roman"/>
                <w:sz w:val="24"/>
                <w:szCs w:val="24"/>
              </w:rPr>
              <w:lastRenderedPageBreak/>
              <w:t>объекта капитального строительства или проекта мотивированного отказа  в предоставлении разрешения на условно разрешенный вид использования земельного участка или объекта капитального строительства (далее – Проект)</w:t>
            </w:r>
          </w:p>
        </w:tc>
        <w:tc>
          <w:tcPr>
            <w:tcW w:w="738" w:type="pct"/>
            <w:vMerge w:val="restar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lastRenderedPageBreak/>
              <w:t>3 дня</w:t>
            </w:r>
          </w:p>
        </w:tc>
        <w:tc>
          <w:tcPr>
            <w:tcW w:w="739"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должностное лицо Администрации</w:t>
            </w:r>
            <w:proofErr w:type="gramStart"/>
            <w:r w:rsidRPr="00477BC3">
              <w:rPr>
                <w:rFonts w:ascii="Times New Roman" w:eastAsia="Calibri" w:hAnsi="Times New Roman"/>
                <w:sz w:val="24"/>
                <w:szCs w:val="24"/>
              </w:rPr>
              <w:t xml:space="preserve"> ,</w:t>
            </w:r>
            <w:proofErr w:type="gramEnd"/>
            <w:r w:rsidRPr="00477BC3">
              <w:rPr>
                <w:rFonts w:ascii="Times New Roman" w:eastAsia="Calibri" w:hAnsi="Times New Roman"/>
                <w:sz w:val="24"/>
                <w:szCs w:val="24"/>
              </w:rPr>
              <w:t xml:space="preserve"> ответственное за предоставление муниципальной услуги</w:t>
            </w:r>
          </w:p>
        </w:tc>
        <w:tc>
          <w:tcPr>
            <w:tcW w:w="692" w:type="pct"/>
            <w:vMerge w:val="restart"/>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основания, предусмотренные пунктом 2.15 Административного регламента</w:t>
            </w: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r w:rsidRPr="00477BC3">
              <w:rPr>
                <w:rFonts w:ascii="Times New Roman" w:eastAsia="Calibri" w:hAnsi="Times New Roman"/>
                <w:sz w:val="24"/>
                <w:szCs w:val="24"/>
              </w:rPr>
              <w:t xml:space="preserve">подготовленный Проект </w:t>
            </w:r>
          </w:p>
        </w:tc>
      </w:tr>
      <w:tr w:rsidR="00477BC3" w:rsidRPr="00477BC3" w:rsidTr="00597C35">
        <w:trPr>
          <w:trHeight w:val="68"/>
        </w:trPr>
        <w:tc>
          <w:tcPr>
            <w:tcW w:w="759" w:type="pct"/>
            <w:vMerge/>
            <w:tcBorders>
              <w:left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738" w:type="pct"/>
            <w:vMerge/>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739"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должностное лицо Администрации</w:t>
            </w:r>
            <w:proofErr w:type="gramStart"/>
            <w:r w:rsidRPr="00477BC3">
              <w:rPr>
                <w:rFonts w:ascii="Times New Roman" w:eastAsia="Calibri" w:hAnsi="Times New Roman"/>
                <w:sz w:val="24"/>
                <w:szCs w:val="24"/>
              </w:rPr>
              <w:t xml:space="preserve"> ,</w:t>
            </w:r>
            <w:proofErr w:type="gramEnd"/>
            <w:r w:rsidRPr="00477BC3">
              <w:rPr>
                <w:rFonts w:ascii="Times New Roman" w:eastAsia="Calibri" w:hAnsi="Times New Roman"/>
                <w:sz w:val="24"/>
                <w:szCs w:val="24"/>
              </w:rPr>
              <w:t>ответственное за предоставление муниципальной услуги</w:t>
            </w:r>
          </w:p>
        </w:tc>
        <w:tc>
          <w:tcPr>
            <w:tcW w:w="692" w:type="pct"/>
            <w:vMerge/>
            <w:tcBorders>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r w:rsidRPr="00477BC3">
              <w:rPr>
                <w:rFonts w:ascii="Times New Roman" w:eastAsia="Calibri" w:hAnsi="Times New Roman"/>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477BC3" w:rsidRPr="00477BC3" w:rsidTr="00597C35">
        <w:trPr>
          <w:trHeight w:val="68"/>
        </w:trPr>
        <w:tc>
          <w:tcPr>
            <w:tcW w:w="759" w:type="pct"/>
            <w:vMerge/>
            <w:tcBorders>
              <w:left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рассмотрение и подписание Проекта</w:t>
            </w:r>
          </w:p>
        </w:tc>
        <w:tc>
          <w:tcPr>
            <w:tcW w:w="738" w:type="pct"/>
            <w:vMerge/>
            <w:tcBorders>
              <w:top w:val="single" w:sz="4" w:space="0" w:color="auto"/>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739"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Глава Администрации или уполномоченное им </w:t>
            </w:r>
            <w:r w:rsidRPr="00477BC3">
              <w:rPr>
                <w:rFonts w:ascii="Times New Roman" w:eastAsia="Calibri" w:hAnsi="Times New Roman"/>
                <w:sz w:val="24"/>
                <w:szCs w:val="24"/>
              </w:rPr>
              <w:lastRenderedPageBreak/>
              <w:t>лицо</w:t>
            </w:r>
          </w:p>
        </w:tc>
        <w:tc>
          <w:tcPr>
            <w:tcW w:w="692" w:type="pct"/>
            <w:vMerge/>
            <w:tcBorders>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r w:rsidRPr="00477BC3">
              <w:rPr>
                <w:rFonts w:ascii="Times New Roman" w:eastAsia="Calibri" w:hAnsi="Times New Roman"/>
                <w:sz w:val="24"/>
                <w:szCs w:val="24"/>
              </w:rPr>
              <w:t>Проект, подписанный Главой Администрации или уполномоченным им лицом</w:t>
            </w:r>
          </w:p>
        </w:tc>
      </w:tr>
      <w:tr w:rsidR="00477BC3" w:rsidRPr="00477BC3" w:rsidTr="00597C35">
        <w:trPr>
          <w:trHeight w:val="68"/>
        </w:trPr>
        <w:tc>
          <w:tcPr>
            <w:tcW w:w="759" w:type="pct"/>
            <w:vMerge/>
            <w:tcBorders>
              <w:left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письма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738" w:type="pct"/>
            <w:vMerge/>
            <w:tcBorders>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739"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должностное лицо Администрации, ответственное за регистрацию корреспонденции </w:t>
            </w:r>
          </w:p>
        </w:tc>
        <w:tc>
          <w:tcPr>
            <w:tcW w:w="69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r w:rsidRPr="00477BC3">
              <w:rPr>
                <w:rFonts w:ascii="Times New Roman" w:eastAsia="Calibri" w:hAnsi="Times New Roman"/>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477BC3" w:rsidRPr="00477BC3" w:rsidTr="00597C35">
        <w:trPr>
          <w:trHeight w:val="68"/>
        </w:trPr>
        <w:tc>
          <w:tcPr>
            <w:tcW w:w="759" w:type="pct"/>
            <w:vMerge/>
            <w:tcBorders>
              <w:left w:val="single" w:sz="4" w:space="0" w:color="auto"/>
              <w:right w:val="single" w:sz="4" w:space="0" w:color="auto"/>
            </w:tcBorders>
          </w:tcPr>
          <w:p w:rsidR="00477BC3" w:rsidRPr="00477BC3" w:rsidRDefault="00477BC3" w:rsidP="00477BC3">
            <w:pPr>
              <w:autoSpaceDE w:val="0"/>
              <w:autoSpaceDN w:val="0"/>
              <w:adjustRightInd w:val="0"/>
              <w:jc w:val="both"/>
              <w:outlineLvl w:val="0"/>
              <w:rPr>
                <w:rFonts w:ascii="Times New Roman" w:eastAsia="Calibri"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выдача направления Заявителю </w:t>
            </w:r>
            <w:r w:rsidRPr="00477BC3">
              <w:rPr>
                <w:rFonts w:ascii="Times New Roman" w:eastAsia="Calibri" w:hAnsi="Times New Roman"/>
                <w:sz w:val="24"/>
                <w:szCs w:val="24"/>
              </w:rPr>
              <w:lastRenderedPageBreak/>
              <w:t xml:space="preserve">результата муниципальной услуги </w:t>
            </w:r>
          </w:p>
        </w:tc>
        <w:tc>
          <w:tcPr>
            <w:tcW w:w="738" w:type="pct"/>
            <w:tcBorders>
              <w:left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lastRenderedPageBreak/>
              <w:t>3 дня</w:t>
            </w:r>
          </w:p>
        </w:tc>
        <w:tc>
          <w:tcPr>
            <w:tcW w:w="739"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должностное лицо Администрации, </w:t>
            </w:r>
            <w:r w:rsidRPr="00477BC3">
              <w:rPr>
                <w:rFonts w:ascii="Times New Roman" w:eastAsia="Calibri" w:hAnsi="Times New Roman"/>
                <w:sz w:val="24"/>
                <w:szCs w:val="24"/>
              </w:rPr>
              <w:lastRenderedPageBreak/>
              <w:t>ответственное за предоставление муниципальной услуги</w:t>
            </w:r>
          </w:p>
        </w:tc>
        <w:tc>
          <w:tcPr>
            <w:tcW w:w="692"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lastRenderedPageBreak/>
              <w:t>-</w:t>
            </w:r>
          </w:p>
        </w:tc>
        <w:tc>
          <w:tcPr>
            <w:tcW w:w="1410" w:type="pct"/>
            <w:tcBorders>
              <w:top w:val="single" w:sz="4" w:space="0" w:color="auto"/>
              <w:left w:val="single" w:sz="4" w:space="0" w:color="auto"/>
              <w:bottom w:val="single" w:sz="4" w:space="0" w:color="auto"/>
              <w:right w:val="single" w:sz="4" w:space="0" w:color="auto"/>
            </w:tcBorders>
          </w:tcPr>
          <w:p w:rsidR="00477BC3" w:rsidRPr="00477BC3" w:rsidRDefault="00477BC3" w:rsidP="00477BC3">
            <w:pPr>
              <w:rPr>
                <w:rFonts w:ascii="Times New Roman" w:eastAsia="Calibri" w:hAnsi="Times New Roman"/>
                <w:sz w:val="24"/>
                <w:szCs w:val="24"/>
              </w:rPr>
            </w:pPr>
            <w:r w:rsidRPr="00477BC3">
              <w:rPr>
                <w:rFonts w:ascii="Times New Roman" w:eastAsia="Calibri" w:hAnsi="Times New Roman"/>
                <w:sz w:val="24"/>
                <w:szCs w:val="24"/>
              </w:rPr>
              <w:t xml:space="preserve">утвержденное и зарегистрированное постановление Администрации о </w:t>
            </w:r>
            <w:r w:rsidRPr="00477BC3">
              <w:rPr>
                <w:rFonts w:ascii="Times New Roman" w:eastAsia="Calibri" w:hAnsi="Times New Roman"/>
                <w:sz w:val="24"/>
                <w:szCs w:val="24"/>
              </w:rPr>
              <w:lastRenderedPageBreak/>
              <w:t>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 направленные (выданные) заявителю способами, указанными в заявлении</w:t>
            </w:r>
          </w:p>
        </w:tc>
      </w:tr>
    </w:tbl>
    <w:p w:rsidR="00477BC3" w:rsidRPr="00477BC3" w:rsidRDefault="00477BC3" w:rsidP="00477BC3">
      <w:pPr>
        <w:widowControl w:val="0"/>
        <w:tabs>
          <w:tab w:val="left" w:pos="567"/>
        </w:tabs>
        <w:spacing w:after="0" w:line="240" w:lineRule="auto"/>
        <w:contextualSpacing/>
        <w:rPr>
          <w:rFonts w:ascii="Times New Roman" w:eastAsia="Calibri" w:hAnsi="Times New Roman"/>
          <w:sz w:val="28"/>
          <w:szCs w:val="28"/>
        </w:rPr>
      </w:pPr>
    </w:p>
    <w:p w:rsidR="002A4A06" w:rsidRPr="002A4A06" w:rsidRDefault="002A4A06" w:rsidP="002A4A06">
      <w:pPr>
        <w:tabs>
          <w:tab w:val="left" w:pos="7425"/>
        </w:tabs>
        <w:spacing w:after="0" w:line="240" w:lineRule="auto"/>
        <w:ind w:firstLine="709"/>
        <w:jc w:val="right"/>
        <w:rPr>
          <w:rFonts w:ascii="Times New Roman" w:eastAsia="Calibri" w:hAnsi="Times New Roman"/>
          <w:b/>
          <w:sz w:val="28"/>
          <w:szCs w:val="28"/>
        </w:rPr>
      </w:pPr>
    </w:p>
    <w:p w:rsidR="002A4A06" w:rsidRPr="002A4A06" w:rsidRDefault="002A4A06" w:rsidP="002A4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8"/>
          <w:szCs w:val="28"/>
        </w:rPr>
      </w:pPr>
    </w:p>
    <w:p w:rsidR="002A4A06" w:rsidRPr="002A4A06" w:rsidRDefault="002A4A06" w:rsidP="002A4A06">
      <w:pPr>
        <w:widowControl w:val="0"/>
        <w:tabs>
          <w:tab w:val="left" w:pos="567"/>
        </w:tabs>
        <w:spacing w:after="0" w:line="240" w:lineRule="auto"/>
        <w:ind w:firstLine="709"/>
        <w:contextualSpacing/>
        <w:rPr>
          <w:rFonts w:ascii="Times New Roman" w:hAnsi="Times New Roman"/>
          <w:sz w:val="20"/>
          <w:szCs w:val="20"/>
          <w:lang w:eastAsia="ru-RU"/>
        </w:rPr>
      </w:pPr>
    </w:p>
    <w:p w:rsidR="002A4A06" w:rsidRPr="002A4A06" w:rsidRDefault="002A4A06" w:rsidP="002A4A06">
      <w:pPr>
        <w:widowControl w:val="0"/>
        <w:tabs>
          <w:tab w:val="left" w:pos="567"/>
        </w:tabs>
        <w:spacing w:after="0" w:line="240" w:lineRule="auto"/>
        <w:ind w:firstLine="709"/>
        <w:contextualSpacing/>
        <w:rPr>
          <w:rFonts w:ascii="Times New Roman" w:hAnsi="Times New Roman"/>
          <w:sz w:val="20"/>
          <w:szCs w:val="20"/>
          <w:lang w:eastAsia="ru-RU"/>
        </w:rPr>
      </w:pPr>
    </w:p>
    <w:p w:rsidR="002A4A06" w:rsidRPr="002A4A06" w:rsidRDefault="002A4A06" w:rsidP="002A4A06">
      <w:pPr>
        <w:widowControl w:val="0"/>
        <w:tabs>
          <w:tab w:val="left" w:pos="567"/>
        </w:tabs>
        <w:spacing w:after="0" w:line="240" w:lineRule="auto"/>
        <w:ind w:firstLine="709"/>
        <w:contextualSpacing/>
        <w:rPr>
          <w:rFonts w:ascii="Times New Roman" w:hAnsi="Times New Roman"/>
          <w:sz w:val="20"/>
          <w:szCs w:val="20"/>
          <w:lang w:eastAsia="ru-RU"/>
        </w:rPr>
      </w:pPr>
    </w:p>
    <w:p w:rsidR="002A4A06" w:rsidRPr="002A4A06" w:rsidRDefault="002A4A06" w:rsidP="002A4A06">
      <w:pPr>
        <w:widowControl w:val="0"/>
        <w:tabs>
          <w:tab w:val="left" w:pos="567"/>
        </w:tabs>
        <w:spacing w:after="0" w:line="240" w:lineRule="auto"/>
        <w:ind w:firstLine="709"/>
        <w:contextualSpacing/>
        <w:rPr>
          <w:rFonts w:ascii="Times New Roman" w:hAnsi="Times New Roman"/>
          <w:sz w:val="20"/>
          <w:szCs w:val="20"/>
          <w:lang w:eastAsia="ru-RU"/>
        </w:rPr>
      </w:pPr>
    </w:p>
    <w:p w:rsidR="002A4A06" w:rsidRPr="002A4A06" w:rsidRDefault="002A4A06" w:rsidP="002A4A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8"/>
          <w:szCs w:val="28"/>
          <w:lang w:eastAsia="ru-RU"/>
        </w:rPr>
      </w:pPr>
    </w:p>
    <w:p w:rsidR="002A4A06" w:rsidRPr="002A4A06" w:rsidRDefault="002A4A06" w:rsidP="002A4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sz w:val="28"/>
          <w:szCs w:val="28"/>
        </w:rPr>
      </w:pPr>
    </w:p>
    <w:p w:rsidR="002A4A06" w:rsidRPr="002A4A06" w:rsidRDefault="002A4A06" w:rsidP="002A4A06">
      <w:pPr>
        <w:rPr>
          <w:rFonts w:ascii="Times New Roman" w:eastAsia="Calibri" w:hAnsi="Times New Roman"/>
          <w:sz w:val="28"/>
          <w:szCs w:val="28"/>
        </w:rPr>
      </w:pPr>
    </w:p>
    <w:p w:rsidR="00B07121" w:rsidRDefault="00B07121" w:rsidP="00333D9C">
      <w:pPr>
        <w:rPr>
          <w:rFonts w:ascii="Times New Roman" w:hAnsi="Times New Roman"/>
          <w:sz w:val="28"/>
          <w:szCs w:val="28"/>
        </w:rPr>
      </w:pPr>
    </w:p>
    <w:p w:rsidR="00B07121" w:rsidRPr="00BC61A7" w:rsidRDefault="00B07121" w:rsidP="00B07121">
      <w:pPr>
        <w:pStyle w:val="a3"/>
        <w:rPr>
          <w:rFonts w:ascii="Times New Roman" w:hAnsi="Times New Roman"/>
          <w:sz w:val="28"/>
          <w:szCs w:val="28"/>
        </w:rPr>
      </w:pPr>
    </w:p>
    <w:p w:rsidR="00B07121" w:rsidRPr="009F76FC" w:rsidRDefault="00B07121" w:rsidP="00333D9C">
      <w:pPr>
        <w:rPr>
          <w:rFonts w:ascii="Times New Roman" w:hAnsi="Times New Roman"/>
          <w:sz w:val="28"/>
          <w:szCs w:val="28"/>
        </w:rPr>
      </w:pPr>
    </w:p>
    <w:sectPr w:rsidR="00B07121" w:rsidRPr="009F76FC" w:rsidSect="00603E20">
      <w:headerReference w:type="default" r:id="rId31"/>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A17" w:rsidRDefault="00436A17" w:rsidP="002A4A06">
      <w:pPr>
        <w:spacing w:after="0" w:line="240" w:lineRule="auto"/>
      </w:pPr>
      <w:r>
        <w:separator/>
      </w:r>
    </w:p>
  </w:endnote>
  <w:endnote w:type="continuationSeparator" w:id="0">
    <w:p w:rsidR="00436A17" w:rsidRDefault="00436A17" w:rsidP="002A4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Bashk">
    <w:altName w:val="Times New Roman"/>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A17" w:rsidRDefault="00436A17" w:rsidP="002A4A06">
      <w:pPr>
        <w:spacing w:after="0" w:line="240" w:lineRule="auto"/>
      </w:pPr>
      <w:r>
        <w:separator/>
      </w:r>
    </w:p>
  </w:footnote>
  <w:footnote w:type="continuationSeparator" w:id="0">
    <w:p w:rsidR="00436A17" w:rsidRDefault="00436A17" w:rsidP="002A4A06">
      <w:pPr>
        <w:spacing w:after="0" w:line="240" w:lineRule="auto"/>
      </w:pPr>
      <w:r>
        <w:continuationSeparator/>
      </w:r>
    </w:p>
  </w:footnote>
  <w:footnote w:id="1">
    <w:p w:rsidR="00477BC3" w:rsidRDefault="00477BC3" w:rsidP="00477BC3">
      <w:pPr>
        <w:pStyle w:val="ad"/>
      </w:pPr>
      <w:r>
        <w:rPr>
          <w:rStyle w:val="af6"/>
        </w:rPr>
        <w:footnoteRef/>
      </w:r>
      <w:r>
        <w:t xml:space="preserve"> Требуется уточнение для каждого муниципального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468685"/>
      <w:docPartObj>
        <w:docPartGallery w:val="Page Numbers (Top of Page)"/>
        <w:docPartUnique/>
      </w:docPartObj>
    </w:sdtPr>
    <w:sdtEndPr>
      <w:rPr>
        <w:sz w:val="24"/>
        <w:szCs w:val="24"/>
      </w:rPr>
    </w:sdtEndPr>
    <w:sdtContent>
      <w:p w:rsidR="00477BC3" w:rsidRDefault="00477BC3">
        <w:pPr>
          <w:pStyle w:val="af0"/>
          <w:jc w:val="center"/>
        </w:pPr>
        <w:r w:rsidRPr="003E5260">
          <w:rPr>
            <w:sz w:val="24"/>
            <w:szCs w:val="24"/>
          </w:rPr>
          <w:fldChar w:fldCharType="begin"/>
        </w:r>
        <w:r w:rsidRPr="003E5260">
          <w:rPr>
            <w:sz w:val="24"/>
            <w:szCs w:val="24"/>
          </w:rPr>
          <w:instrText>PAGE   \* MERGEFORMAT</w:instrText>
        </w:r>
        <w:r w:rsidRPr="003E5260">
          <w:rPr>
            <w:sz w:val="24"/>
            <w:szCs w:val="24"/>
          </w:rPr>
          <w:fldChar w:fldCharType="separate"/>
        </w:r>
        <w:r w:rsidR="00016652">
          <w:rPr>
            <w:noProof/>
            <w:sz w:val="24"/>
            <w:szCs w:val="24"/>
          </w:rPr>
          <w:t>6</w:t>
        </w:r>
        <w:r w:rsidRPr="003E5260">
          <w:rPr>
            <w:sz w:val="24"/>
            <w:szCs w:val="24"/>
          </w:rPr>
          <w:fldChar w:fldCharType="end"/>
        </w:r>
      </w:p>
    </w:sdtContent>
  </w:sdt>
  <w:p w:rsidR="00477BC3" w:rsidRDefault="00477BC3">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324304"/>
      <w:docPartObj>
        <w:docPartGallery w:val="Page Numbers (Top of Page)"/>
        <w:docPartUnique/>
      </w:docPartObj>
    </w:sdtPr>
    <w:sdtEndPr>
      <w:rPr>
        <w:sz w:val="24"/>
        <w:szCs w:val="24"/>
      </w:rPr>
    </w:sdtEndPr>
    <w:sdtContent>
      <w:p w:rsidR="00477BC3" w:rsidRDefault="00477BC3">
        <w:pPr>
          <w:pStyle w:val="af0"/>
          <w:jc w:val="center"/>
        </w:pPr>
        <w:r w:rsidRPr="003E5260">
          <w:rPr>
            <w:sz w:val="24"/>
            <w:szCs w:val="24"/>
          </w:rPr>
          <w:fldChar w:fldCharType="begin"/>
        </w:r>
        <w:r w:rsidRPr="003E5260">
          <w:rPr>
            <w:sz w:val="24"/>
            <w:szCs w:val="24"/>
          </w:rPr>
          <w:instrText>PAGE   \* MERGEFORMAT</w:instrText>
        </w:r>
        <w:r w:rsidRPr="003E5260">
          <w:rPr>
            <w:sz w:val="24"/>
            <w:szCs w:val="24"/>
          </w:rPr>
          <w:fldChar w:fldCharType="separate"/>
        </w:r>
        <w:r w:rsidR="00016652">
          <w:rPr>
            <w:noProof/>
            <w:sz w:val="24"/>
            <w:szCs w:val="24"/>
          </w:rPr>
          <w:t>55</w:t>
        </w:r>
        <w:r w:rsidRPr="003E5260">
          <w:rPr>
            <w:sz w:val="24"/>
            <w:szCs w:val="24"/>
          </w:rPr>
          <w:fldChar w:fldCharType="end"/>
        </w:r>
      </w:p>
    </w:sdtContent>
  </w:sdt>
  <w:p w:rsidR="00477BC3" w:rsidRDefault="00477BC3">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111912EA"/>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EF0372"/>
    <w:multiLevelType w:val="hybridMultilevel"/>
    <w:tmpl w:val="B63C938A"/>
    <w:lvl w:ilvl="0" w:tplc="9BAC88E4">
      <w:start w:val="1"/>
      <w:numFmt w:val="russianLower"/>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1C5402EA"/>
    <w:multiLevelType w:val="hybridMultilevel"/>
    <w:tmpl w:val="F5881A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3F1012B"/>
    <w:multiLevelType w:val="hybridMultilevel"/>
    <w:tmpl w:val="D7DEFC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7F1653"/>
    <w:multiLevelType w:val="hybridMultilevel"/>
    <w:tmpl w:val="799CFCE6"/>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7F2244"/>
    <w:multiLevelType w:val="hybridMultilevel"/>
    <w:tmpl w:val="F17A7F86"/>
    <w:lvl w:ilvl="0" w:tplc="9BAC88E4">
      <w:start w:val="1"/>
      <w:numFmt w:val="russianLower"/>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41739C"/>
    <w:multiLevelType w:val="hybridMultilevel"/>
    <w:tmpl w:val="122A577C"/>
    <w:lvl w:ilvl="0" w:tplc="9BAC88E4">
      <w:start w:val="1"/>
      <w:numFmt w:val="russianLower"/>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93079C"/>
    <w:multiLevelType w:val="hybridMultilevel"/>
    <w:tmpl w:val="2A3489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5284340"/>
    <w:multiLevelType w:val="hybridMultilevel"/>
    <w:tmpl w:val="7B92FD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E662B5"/>
    <w:multiLevelType w:val="hybridMultilevel"/>
    <w:tmpl w:val="AE7EB2B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8502CC3"/>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D420284"/>
    <w:multiLevelType w:val="hybridMultilevel"/>
    <w:tmpl w:val="0E04311A"/>
    <w:lvl w:ilvl="0" w:tplc="DC38CE90">
      <w:start w:val="1"/>
      <w:numFmt w:val="decimal"/>
      <w:lvlText w:val="%1."/>
      <w:lvlJc w:val="left"/>
      <w:pPr>
        <w:tabs>
          <w:tab w:val="num" w:pos="1637"/>
        </w:tabs>
        <w:ind w:left="1637"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3">
    <w:nsid w:val="5E8A2DD2"/>
    <w:multiLevelType w:val="hybridMultilevel"/>
    <w:tmpl w:val="28828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5">
    <w:nsid w:val="6EC262D8"/>
    <w:multiLevelType w:val="hybridMultilevel"/>
    <w:tmpl w:val="13867A7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4"/>
  </w:num>
  <w:num w:numId="3">
    <w:abstractNumId w:val="1"/>
  </w:num>
  <w:num w:numId="4">
    <w:abstractNumId w:val="23"/>
  </w:num>
  <w:num w:numId="5">
    <w:abstractNumId w:val="4"/>
  </w:num>
  <w:num w:numId="6">
    <w:abstractNumId w:val="3"/>
  </w:num>
  <w:num w:numId="7">
    <w:abstractNumId w:val="25"/>
  </w:num>
  <w:num w:numId="8">
    <w:abstractNumId w:val="24"/>
  </w:num>
  <w:num w:numId="9">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0"/>
  </w:num>
  <w:num w:numId="21">
    <w:abstractNumId w:val="22"/>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5"/>
  </w:num>
  <w:num w:numId="25">
    <w:abstractNumId w:val="6"/>
  </w:num>
  <w:num w:numId="26">
    <w:abstractNumId w:val="19"/>
  </w:num>
  <w:num w:numId="27">
    <w:abstractNumId w:val="8"/>
  </w:num>
  <w:num w:numId="28">
    <w:abstractNumId w:val="12"/>
  </w:num>
  <w:num w:numId="29">
    <w:abstractNumId w:val="18"/>
  </w:num>
  <w:num w:numId="30">
    <w:abstractNumId w:val="13"/>
  </w:num>
  <w:num w:numId="31">
    <w:abstractNumId w:val="20"/>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1F7"/>
    <w:rsid w:val="00015154"/>
    <w:rsid w:val="00016652"/>
    <w:rsid w:val="00081E4F"/>
    <w:rsid w:val="00097582"/>
    <w:rsid w:val="000B3D53"/>
    <w:rsid w:val="000D1252"/>
    <w:rsid w:val="000E23A4"/>
    <w:rsid w:val="0024087E"/>
    <w:rsid w:val="002A4A06"/>
    <w:rsid w:val="002A761B"/>
    <w:rsid w:val="002D157F"/>
    <w:rsid w:val="002F3FFB"/>
    <w:rsid w:val="00300478"/>
    <w:rsid w:val="003072CC"/>
    <w:rsid w:val="00311965"/>
    <w:rsid w:val="0032557B"/>
    <w:rsid w:val="00333D9C"/>
    <w:rsid w:val="003545D5"/>
    <w:rsid w:val="00381F91"/>
    <w:rsid w:val="003B68BC"/>
    <w:rsid w:val="003C1437"/>
    <w:rsid w:val="003D6C45"/>
    <w:rsid w:val="00410993"/>
    <w:rsid w:val="004155F5"/>
    <w:rsid w:val="0042284F"/>
    <w:rsid w:val="00436A17"/>
    <w:rsid w:val="00471974"/>
    <w:rsid w:val="00477BC3"/>
    <w:rsid w:val="004924F1"/>
    <w:rsid w:val="004A582F"/>
    <w:rsid w:val="00527D56"/>
    <w:rsid w:val="00535650"/>
    <w:rsid w:val="0055323C"/>
    <w:rsid w:val="005916D5"/>
    <w:rsid w:val="00593B8E"/>
    <w:rsid w:val="005B2EB1"/>
    <w:rsid w:val="005C742A"/>
    <w:rsid w:val="005D50D5"/>
    <w:rsid w:val="005F0A58"/>
    <w:rsid w:val="00603E20"/>
    <w:rsid w:val="00635246"/>
    <w:rsid w:val="00646CA2"/>
    <w:rsid w:val="00680911"/>
    <w:rsid w:val="006A2FFF"/>
    <w:rsid w:val="006B5363"/>
    <w:rsid w:val="006C7762"/>
    <w:rsid w:val="007072A8"/>
    <w:rsid w:val="00712317"/>
    <w:rsid w:val="00781FDF"/>
    <w:rsid w:val="00787393"/>
    <w:rsid w:val="007A5B20"/>
    <w:rsid w:val="007B3041"/>
    <w:rsid w:val="007D51F7"/>
    <w:rsid w:val="008314F5"/>
    <w:rsid w:val="008558E4"/>
    <w:rsid w:val="008876B7"/>
    <w:rsid w:val="00892D8C"/>
    <w:rsid w:val="008B10EA"/>
    <w:rsid w:val="008C1611"/>
    <w:rsid w:val="008E60E9"/>
    <w:rsid w:val="00915A57"/>
    <w:rsid w:val="009641DB"/>
    <w:rsid w:val="00981CA5"/>
    <w:rsid w:val="00990206"/>
    <w:rsid w:val="009A3F08"/>
    <w:rsid w:val="009F76FC"/>
    <w:rsid w:val="00A176E9"/>
    <w:rsid w:val="00A4610C"/>
    <w:rsid w:val="00A90924"/>
    <w:rsid w:val="00AA1108"/>
    <w:rsid w:val="00AC3B39"/>
    <w:rsid w:val="00AD2CE9"/>
    <w:rsid w:val="00AD7D98"/>
    <w:rsid w:val="00B07121"/>
    <w:rsid w:val="00B20853"/>
    <w:rsid w:val="00B96B0A"/>
    <w:rsid w:val="00BB2F34"/>
    <w:rsid w:val="00BC61A7"/>
    <w:rsid w:val="00C5160C"/>
    <w:rsid w:val="00CC2761"/>
    <w:rsid w:val="00CF033D"/>
    <w:rsid w:val="00D01F06"/>
    <w:rsid w:val="00D56C8E"/>
    <w:rsid w:val="00D57204"/>
    <w:rsid w:val="00E25BD3"/>
    <w:rsid w:val="00E26035"/>
    <w:rsid w:val="00E91DB8"/>
    <w:rsid w:val="00ED08D5"/>
    <w:rsid w:val="00EE6CF8"/>
    <w:rsid w:val="00F25A49"/>
    <w:rsid w:val="00F3385D"/>
    <w:rsid w:val="00F94FEA"/>
    <w:rsid w:val="00FE7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F7"/>
    <w:rPr>
      <w:rFonts w:ascii="Calibri" w:eastAsia="Times New Roman"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603E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3E20"/>
    <w:rPr>
      <w:rFonts w:ascii="Tahoma" w:eastAsia="Times New Roman" w:hAnsi="Tahoma" w:cs="Tahoma"/>
      <w:sz w:val="16"/>
      <w:szCs w:val="16"/>
    </w:rPr>
  </w:style>
  <w:style w:type="numbering" w:customStyle="1" w:styleId="1">
    <w:name w:val="Нет списка1"/>
    <w:next w:val="a2"/>
    <w:uiPriority w:val="99"/>
    <w:semiHidden/>
    <w:unhideWhenUsed/>
    <w:rsid w:val="002A4A06"/>
  </w:style>
  <w:style w:type="character" w:customStyle="1" w:styleId="10">
    <w:name w:val="Гиперссылка1"/>
    <w:basedOn w:val="a0"/>
    <w:uiPriority w:val="99"/>
    <w:semiHidden/>
    <w:unhideWhenUsed/>
    <w:rsid w:val="002A4A06"/>
    <w:rPr>
      <w:color w:val="0563C1"/>
      <w:u w:val="single"/>
    </w:rPr>
  </w:style>
  <w:style w:type="character" w:customStyle="1" w:styleId="11">
    <w:name w:val="Просмотренная гиперссылка1"/>
    <w:basedOn w:val="a0"/>
    <w:uiPriority w:val="99"/>
    <w:semiHidden/>
    <w:unhideWhenUsed/>
    <w:rsid w:val="002A4A06"/>
    <w:rPr>
      <w:color w:val="954F72"/>
      <w:u w:val="single"/>
    </w:rPr>
  </w:style>
  <w:style w:type="paragraph" w:styleId="HTML">
    <w:name w:val="HTML Preformatted"/>
    <w:basedOn w:val="a"/>
    <w:link w:val="HTML0"/>
    <w:uiPriority w:val="99"/>
    <w:unhideWhenUsed/>
    <w:rsid w:val="002A4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2A4A06"/>
    <w:rPr>
      <w:rFonts w:ascii="Courier New" w:eastAsia="Times New Roman" w:hAnsi="Courier New" w:cs="Courier New"/>
      <w:sz w:val="20"/>
      <w:szCs w:val="20"/>
      <w:lang w:eastAsia="ru-RU"/>
    </w:rPr>
  </w:style>
  <w:style w:type="character" w:customStyle="1" w:styleId="aa">
    <w:name w:val="Обычный (веб) Знак"/>
    <w:aliases w:val="_а_Е’__ (дќа) И’ц_1 Знак,_а_Е’__ (дќа) И’ц_ И’ц_ Знак,___С¬__ (_x_) ÷¬__1 Знак,___С¬__ (_x_) ÷¬__ ÷¬__ Знак"/>
    <w:link w:val="ab"/>
    <w:uiPriority w:val="99"/>
    <w:semiHidden/>
    <w:locked/>
    <w:rsid w:val="002A4A06"/>
    <w:rPr>
      <w:rFonts w:ascii="Times New Roman" w:eastAsia="Times New Roman" w:hAnsi="Times New Roman" w:cs="Times New Roman"/>
      <w:color w:val="000000"/>
      <w:sz w:val="24"/>
      <w:szCs w:val="24"/>
      <w:lang w:val="x-none" w:eastAsia="x-none"/>
    </w:rPr>
  </w:style>
  <w:style w:type="paragraph" w:styleId="ab">
    <w:name w:val="Normal (Web)"/>
    <w:aliases w:val="_а_Е’__ (дќа) И’ц_1,_а_Е’__ (дќа) И’ц_ И’ц_,___С¬__ (_x_) ÷¬__1,___С¬__ (_x_) ÷¬__ ÷¬__"/>
    <w:basedOn w:val="a"/>
    <w:link w:val="aa"/>
    <w:uiPriority w:val="99"/>
    <w:semiHidden/>
    <w:unhideWhenUsed/>
    <w:qFormat/>
    <w:rsid w:val="002A4A06"/>
    <w:pPr>
      <w:ind w:left="720"/>
      <w:contextualSpacing/>
    </w:pPr>
    <w:rPr>
      <w:rFonts w:ascii="Times New Roman" w:hAnsi="Times New Roman"/>
      <w:color w:val="000000"/>
      <w:sz w:val="24"/>
      <w:szCs w:val="24"/>
      <w:lang w:val="x-none" w:eastAsia="x-none"/>
    </w:rPr>
  </w:style>
  <w:style w:type="character" w:customStyle="1" w:styleId="ac">
    <w:name w:val="Текст сноски Знак"/>
    <w:basedOn w:val="a0"/>
    <w:link w:val="ad"/>
    <w:uiPriority w:val="99"/>
    <w:semiHidden/>
    <w:locked/>
    <w:rsid w:val="002A4A06"/>
    <w:rPr>
      <w:rFonts w:ascii="Times New Roman" w:eastAsia="Times New Roman" w:hAnsi="Times New Roman" w:cs="Times New Roman"/>
      <w:sz w:val="20"/>
      <w:szCs w:val="20"/>
      <w:lang w:eastAsia="ru-RU"/>
    </w:rPr>
  </w:style>
  <w:style w:type="character" w:customStyle="1" w:styleId="ae">
    <w:name w:val="Текст примечания Знак"/>
    <w:basedOn w:val="a0"/>
    <w:link w:val="12"/>
    <w:uiPriority w:val="99"/>
    <w:semiHidden/>
    <w:locked/>
    <w:rsid w:val="002A4A06"/>
    <w:rPr>
      <w:sz w:val="20"/>
      <w:szCs w:val="20"/>
    </w:rPr>
  </w:style>
  <w:style w:type="character" w:customStyle="1" w:styleId="af">
    <w:name w:val="Верхний колонтитул Знак"/>
    <w:basedOn w:val="a0"/>
    <w:link w:val="af0"/>
    <w:uiPriority w:val="99"/>
    <w:locked/>
    <w:rsid w:val="002A4A06"/>
  </w:style>
  <w:style w:type="character" w:customStyle="1" w:styleId="af1">
    <w:name w:val="Нижний колонтитул Знак"/>
    <w:basedOn w:val="a0"/>
    <w:link w:val="af2"/>
    <w:uiPriority w:val="99"/>
    <w:locked/>
    <w:rsid w:val="002A4A06"/>
  </w:style>
  <w:style w:type="character" w:customStyle="1" w:styleId="3">
    <w:name w:val="Основной текст с отступом 3 Знак"/>
    <w:basedOn w:val="a0"/>
    <w:link w:val="30"/>
    <w:locked/>
    <w:rsid w:val="002A4A06"/>
    <w:rPr>
      <w:rFonts w:ascii="Times New Roman" w:eastAsia="Times New Roman" w:hAnsi="Times New Roman" w:cs="Times New Roman"/>
      <w:szCs w:val="24"/>
      <w:lang w:eastAsia="ru-RU"/>
    </w:rPr>
  </w:style>
  <w:style w:type="paragraph" w:customStyle="1" w:styleId="12">
    <w:name w:val="Текст примечания1"/>
    <w:basedOn w:val="a"/>
    <w:next w:val="af3"/>
    <w:link w:val="ae"/>
    <w:uiPriority w:val="99"/>
    <w:semiHidden/>
    <w:unhideWhenUsed/>
    <w:rsid w:val="002A4A06"/>
    <w:pPr>
      <w:spacing w:line="240" w:lineRule="auto"/>
    </w:pPr>
    <w:rPr>
      <w:rFonts w:asciiTheme="minorHAnsi" w:eastAsiaTheme="minorHAnsi" w:hAnsiTheme="minorHAnsi" w:cstheme="minorBidi"/>
      <w:sz w:val="20"/>
      <w:szCs w:val="20"/>
    </w:rPr>
  </w:style>
  <w:style w:type="character" w:customStyle="1" w:styleId="13">
    <w:name w:val="Текст примечания Знак1"/>
    <w:basedOn w:val="a0"/>
    <w:uiPriority w:val="99"/>
    <w:semiHidden/>
    <w:rsid w:val="002A4A06"/>
    <w:rPr>
      <w:rFonts w:ascii="Times New Roman" w:hAnsi="Times New Roman" w:cs="Times New Roman"/>
      <w:sz w:val="20"/>
      <w:szCs w:val="20"/>
    </w:rPr>
  </w:style>
  <w:style w:type="character" w:customStyle="1" w:styleId="af4">
    <w:name w:val="Тема примечания Знак"/>
    <w:basedOn w:val="ae"/>
    <w:link w:val="af5"/>
    <w:uiPriority w:val="99"/>
    <w:semiHidden/>
    <w:locked/>
    <w:rsid w:val="002A4A06"/>
    <w:rPr>
      <w:b/>
      <w:bCs/>
      <w:sz w:val="20"/>
      <w:szCs w:val="20"/>
    </w:rPr>
  </w:style>
  <w:style w:type="paragraph" w:customStyle="1" w:styleId="formattext">
    <w:name w:val="formattext"/>
    <w:basedOn w:val="a"/>
    <w:rsid w:val="002A4A06"/>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2A4A0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sPlusNormal">
    <w:name w:val="ConsPlusNormal Знак"/>
    <w:link w:val="ConsPlusNormal0"/>
    <w:locked/>
    <w:rsid w:val="002A4A06"/>
    <w:rPr>
      <w:rFonts w:ascii="Times New Roman" w:eastAsia="Times New Roman" w:hAnsi="Times New Roman" w:cs="Times New Roman"/>
      <w:lang w:eastAsia="ru-RU"/>
    </w:rPr>
  </w:style>
  <w:style w:type="paragraph" w:customStyle="1" w:styleId="ConsPlusNormal0">
    <w:name w:val="ConsPlusNormal"/>
    <w:link w:val="ConsPlusNormal"/>
    <w:rsid w:val="002A4A06"/>
    <w:pPr>
      <w:autoSpaceDE w:val="0"/>
      <w:autoSpaceDN w:val="0"/>
      <w:adjustRightInd w:val="0"/>
      <w:spacing w:after="0" w:line="240" w:lineRule="auto"/>
    </w:pPr>
    <w:rPr>
      <w:rFonts w:ascii="Times New Roman" w:eastAsia="Times New Roman" w:hAnsi="Times New Roman" w:cs="Times New Roman"/>
      <w:lang w:eastAsia="ru-RU"/>
    </w:rPr>
  </w:style>
  <w:style w:type="character" w:styleId="af6">
    <w:name w:val="footnote reference"/>
    <w:uiPriority w:val="99"/>
    <w:semiHidden/>
    <w:unhideWhenUsed/>
    <w:rsid w:val="002A4A06"/>
    <w:rPr>
      <w:vertAlign w:val="superscript"/>
    </w:rPr>
  </w:style>
  <w:style w:type="character" w:styleId="af7">
    <w:name w:val="annotation reference"/>
    <w:basedOn w:val="a0"/>
    <w:uiPriority w:val="99"/>
    <w:semiHidden/>
    <w:unhideWhenUsed/>
    <w:rsid w:val="002A4A06"/>
    <w:rPr>
      <w:sz w:val="16"/>
      <w:szCs w:val="16"/>
    </w:rPr>
  </w:style>
  <w:style w:type="paragraph" w:styleId="af3">
    <w:name w:val="annotation text"/>
    <w:basedOn w:val="a"/>
    <w:link w:val="2"/>
    <w:uiPriority w:val="99"/>
    <w:semiHidden/>
    <w:unhideWhenUsed/>
    <w:rsid w:val="002A4A06"/>
    <w:pPr>
      <w:spacing w:line="240" w:lineRule="auto"/>
    </w:pPr>
    <w:rPr>
      <w:sz w:val="20"/>
      <w:szCs w:val="20"/>
    </w:rPr>
  </w:style>
  <w:style w:type="character" w:customStyle="1" w:styleId="2">
    <w:name w:val="Текст примечания Знак2"/>
    <w:basedOn w:val="a0"/>
    <w:link w:val="af3"/>
    <w:uiPriority w:val="99"/>
    <w:semiHidden/>
    <w:rsid w:val="002A4A06"/>
    <w:rPr>
      <w:rFonts w:ascii="Calibri" w:eastAsia="Times New Roman" w:hAnsi="Calibri" w:cs="Times New Roman"/>
      <w:sz w:val="20"/>
      <w:szCs w:val="20"/>
    </w:rPr>
  </w:style>
  <w:style w:type="paragraph" w:styleId="af5">
    <w:name w:val="annotation subject"/>
    <w:basedOn w:val="af3"/>
    <w:next w:val="af3"/>
    <w:link w:val="af4"/>
    <w:uiPriority w:val="99"/>
    <w:semiHidden/>
    <w:unhideWhenUsed/>
    <w:rsid w:val="002A4A06"/>
    <w:rPr>
      <w:rFonts w:asciiTheme="minorHAnsi" w:eastAsiaTheme="minorHAnsi" w:hAnsiTheme="minorHAnsi" w:cstheme="minorBidi"/>
      <w:b/>
      <w:bCs/>
    </w:rPr>
  </w:style>
  <w:style w:type="character" w:customStyle="1" w:styleId="14">
    <w:name w:val="Тема примечания Знак1"/>
    <w:basedOn w:val="2"/>
    <w:uiPriority w:val="99"/>
    <w:semiHidden/>
    <w:rsid w:val="002A4A06"/>
    <w:rPr>
      <w:rFonts w:ascii="Calibri" w:eastAsia="Times New Roman" w:hAnsi="Calibri" w:cs="Times New Roman"/>
      <w:b/>
      <w:bCs/>
      <w:sz w:val="20"/>
      <w:szCs w:val="20"/>
    </w:rPr>
  </w:style>
  <w:style w:type="character" w:customStyle="1" w:styleId="15">
    <w:name w:val="Текст выноски Знак1"/>
    <w:basedOn w:val="a0"/>
    <w:uiPriority w:val="99"/>
    <w:semiHidden/>
    <w:rsid w:val="002A4A06"/>
    <w:rPr>
      <w:rFonts w:ascii="Segoe UI" w:hAnsi="Segoe UI" w:cs="Segoe UI"/>
      <w:sz w:val="18"/>
      <w:szCs w:val="18"/>
    </w:rPr>
  </w:style>
  <w:style w:type="paragraph" w:styleId="ad">
    <w:name w:val="footnote text"/>
    <w:basedOn w:val="a"/>
    <w:link w:val="ac"/>
    <w:uiPriority w:val="99"/>
    <w:semiHidden/>
    <w:unhideWhenUsed/>
    <w:rsid w:val="002A4A06"/>
    <w:pPr>
      <w:spacing w:after="0" w:line="240" w:lineRule="auto"/>
    </w:pPr>
    <w:rPr>
      <w:rFonts w:ascii="Times New Roman" w:hAnsi="Times New Roman"/>
      <w:sz w:val="20"/>
      <w:szCs w:val="20"/>
      <w:lang w:eastAsia="ru-RU"/>
    </w:rPr>
  </w:style>
  <w:style w:type="character" w:customStyle="1" w:styleId="16">
    <w:name w:val="Текст сноски Знак1"/>
    <w:basedOn w:val="a0"/>
    <w:uiPriority w:val="99"/>
    <w:semiHidden/>
    <w:rsid w:val="002A4A06"/>
    <w:rPr>
      <w:rFonts w:ascii="Calibri" w:eastAsia="Times New Roman" w:hAnsi="Calibri" w:cs="Times New Roman"/>
      <w:sz w:val="20"/>
      <w:szCs w:val="20"/>
    </w:rPr>
  </w:style>
  <w:style w:type="paragraph" w:styleId="30">
    <w:name w:val="Body Text Indent 3"/>
    <w:basedOn w:val="a"/>
    <w:link w:val="3"/>
    <w:unhideWhenUsed/>
    <w:rsid w:val="002A4A06"/>
    <w:pPr>
      <w:spacing w:after="120"/>
      <w:ind w:left="283"/>
    </w:pPr>
    <w:rPr>
      <w:rFonts w:ascii="Times New Roman" w:hAnsi="Times New Roman"/>
      <w:szCs w:val="24"/>
      <w:lang w:eastAsia="ru-RU"/>
    </w:rPr>
  </w:style>
  <w:style w:type="character" w:customStyle="1" w:styleId="31">
    <w:name w:val="Основной текст с отступом 3 Знак1"/>
    <w:basedOn w:val="a0"/>
    <w:semiHidden/>
    <w:rsid w:val="002A4A06"/>
    <w:rPr>
      <w:rFonts w:ascii="Calibri" w:eastAsia="Times New Roman" w:hAnsi="Calibri" w:cs="Times New Roman"/>
      <w:sz w:val="16"/>
      <w:szCs w:val="16"/>
    </w:rPr>
  </w:style>
  <w:style w:type="paragraph" w:customStyle="1" w:styleId="17">
    <w:name w:val="Верхний колонтитул1"/>
    <w:basedOn w:val="a"/>
    <w:next w:val="af0"/>
    <w:uiPriority w:val="99"/>
    <w:unhideWhenUsed/>
    <w:rsid w:val="002A4A06"/>
    <w:pPr>
      <w:tabs>
        <w:tab w:val="center" w:pos="4677"/>
        <w:tab w:val="right" w:pos="9355"/>
      </w:tabs>
      <w:spacing w:after="0" w:line="240" w:lineRule="auto"/>
    </w:pPr>
    <w:rPr>
      <w:rFonts w:eastAsia="Calibri"/>
    </w:rPr>
  </w:style>
  <w:style w:type="character" w:customStyle="1" w:styleId="18">
    <w:name w:val="Верхний колонтитул Знак1"/>
    <w:basedOn w:val="a0"/>
    <w:uiPriority w:val="99"/>
    <w:semiHidden/>
    <w:rsid w:val="002A4A06"/>
    <w:rPr>
      <w:rFonts w:ascii="Times New Roman" w:hAnsi="Times New Roman" w:cs="Times New Roman"/>
      <w:sz w:val="28"/>
      <w:szCs w:val="28"/>
    </w:rPr>
  </w:style>
  <w:style w:type="paragraph" w:customStyle="1" w:styleId="19">
    <w:name w:val="Нижний колонтитул1"/>
    <w:basedOn w:val="a"/>
    <w:next w:val="af2"/>
    <w:uiPriority w:val="99"/>
    <w:unhideWhenUsed/>
    <w:rsid w:val="002A4A06"/>
    <w:pPr>
      <w:tabs>
        <w:tab w:val="center" w:pos="4677"/>
        <w:tab w:val="right" w:pos="9355"/>
      </w:tabs>
      <w:spacing w:after="0" w:line="240" w:lineRule="auto"/>
    </w:pPr>
    <w:rPr>
      <w:rFonts w:eastAsia="Calibri"/>
    </w:rPr>
  </w:style>
  <w:style w:type="character" w:customStyle="1" w:styleId="1a">
    <w:name w:val="Нижний колонтитул Знак1"/>
    <w:basedOn w:val="a0"/>
    <w:uiPriority w:val="99"/>
    <w:semiHidden/>
    <w:rsid w:val="002A4A06"/>
    <w:rPr>
      <w:rFonts w:ascii="Times New Roman" w:hAnsi="Times New Roman" w:cs="Times New Roman"/>
      <w:sz w:val="28"/>
      <w:szCs w:val="28"/>
    </w:rPr>
  </w:style>
  <w:style w:type="character" w:styleId="af8">
    <w:name w:val="Hyperlink"/>
    <w:basedOn w:val="a0"/>
    <w:uiPriority w:val="99"/>
    <w:unhideWhenUsed/>
    <w:rsid w:val="002A4A06"/>
    <w:rPr>
      <w:color w:val="0000FF" w:themeColor="hyperlink"/>
      <w:u w:val="single"/>
    </w:rPr>
  </w:style>
  <w:style w:type="character" w:styleId="af9">
    <w:name w:val="FollowedHyperlink"/>
    <w:basedOn w:val="a0"/>
    <w:uiPriority w:val="99"/>
    <w:semiHidden/>
    <w:unhideWhenUsed/>
    <w:rsid w:val="002A4A06"/>
    <w:rPr>
      <w:color w:val="800080" w:themeColor="followedHyperlink"/>
      <w:u w:val="single"/>
    </w:rPr>
  </w:style>
  <w:style w:type="paragraph" w:styleId="af0">
    <w:name w:val="header"/>
    <w:basedOn w:val="a"/>
    <w:link w:val="af"/>
    <w:uiPriority w:val="99"/>
    <w:unhideWhenUsed/>
    <w:rsid w:val="002A4A06"/>
    <w:pPr>
      <w:tabs>
        <w:tab w:val="center" w:pos="4677"/>
        <w:tab w:val="right" w:pos="9355"/>
      </w:tabs>
      <w:spacing w:after="0" w:line="240" w:lineRule="auto"/>
    </w:pPr>
    <w:rPr>
      <w:rFonts w:asciiTheme="minorHAnsi" w:eastAsiaTheme="minorHAnsi" w:hAnsiTheme="minorHAnsi" w:cstheme="minorBidi"/>
    </w:rPr>
  </w:style>
  <w:style w:type="character" w:customStyle="1" w:styleId="20">
    <w:name w:val="Верхний колонтитул Знак2"/>
    <w:basedOn w:val="a0"/>
    <w:uiPriority w:val="99"/>
    <w:semiHidden/>
    <w:rsid w:val="002A4A06"/>
    <w:rPr>
      <w:rFonts w:ascii="Calibri" w:eastAsia="Times New Roman" w:hAnsi="Calibri" w:cs="Times New Roman"/>
    </w:rPr>
  </w:style>
  <w:style w:type="paragraph" w:styleId="af2">
    <w:name w:val="footer"/>
    <w:basedOn w:val="a"/>
    <w:link w:val="af1"/>
    <w:uiPriority w:val="99"/>
    <w:unhideWhenUsed/>
    <w:rsid w:val="002A4A06"/>
    <w:pPr>
      <w:tabs>
        <w:tab w:val="center" w:pos="4677"/>
        <w:tab w:val="right" w:pos="9355"/>
      </w:tabs>
      <w:spacing w:after="0" w:line="240" w:lineRule="auto"/>
    </w:pPr>
    <w:rPr>
      <w:rFonts w:asciiTheme="minorHAnsi" w:eastAsiaTheme="minorHAnsi" w:hAnsiTheme="minorHAnsi" w:cstheme="minorBidi"/>
    </w:rPr>
  </w:style>
  <w:style w:type="character" w:customStyle="1" w:styleId="21">
    <w:name w:val="Нижний колонтитул Знак2"/>
    <w:basedOn w:val="a0"/>
    <w:uiPriority w:val="99"/>
    <w:semiHidden/>
    <w:rsid w:val="002A4A06"/>
    <w:rPr>
      <w:rFonts w:ascii="Calibri" w:eastAsia="Times New Roman" w:hAnsi="Calibri" w:cs="Times New Roman"/>
    </w:rPr>
  </w:style>
  <w:style w:type="paragraph" w:styleId="afa">
    <w:name w:val="Revision"/>
    <w:hidden/>
    <w:uiPriority w:val="99"/>
    <w:semiHidden/>
    <w:rsid w:val="00477BC3"/>
    <w:pPr>
      <w:spacing w:after="0" w:line="240" w:lineRule="auto"/>
    </w:pPr>
    <w:rPr>
      <w:rFonts w:ascii="Times New Roman" w:hAnsi="Times New Roman" w:cs="Times New Roman"/>
      <w:sz w:val="28"/>
      <w:szCs w:val="28"/>
    </w:rPr>
  </w:style>
  <w:style w:type="character" w:customStyle="1" w:styleId="frgu-content-accordeon">
    <w:name w:val="frgu-content-accordeon"/>
    <w:basedOn w:val="a0"/>
    <w:rsid w:val="00477BC3"/>
  </w:style>
  <w:style w:type="paragraph" w:customStyle="1" w:styleId="8">
    <w:name w:val="Стиль8"/>
    <w:basedOn w:val="a"/>
    <w:rsid w:val="00477BC3"/>
    <w:pPr>
      <w:spacing w:after="0" w:line="240" w:lineRule="auto"/>
    </w:pPr>
    <w:rPr>
      <w:rFonts w:ascii="Times New Roman" w:eastAsia="Calibri" w:hAnsi="Times New Roman"/>
      <w:noProof/>
      <w:sz w:val="28"/>
      <w:szCs w:val="28"/>
      <w:lang w:eastAsia="ru-RU"/>
    </w:rPr>
  </w:style>
  <w:style w:type="paragraph" w:styleId="afb">
    <w:name w:val="caption"/>
    <w:basedOn w:val="a"/>
    <w:next w:val="a"/>
    <w:uiPriority w:val="35"/>
    <w:unhideWhenUsed/>
    <w:qFormat/>
    <w:rsid w:val="00477BC3"/>
    <w:pPr>
      <w:spacing w:line="240" w:lineRule="auto"/>
    </w:pPr>
    <w:rPr>
      <w:rFonts w:ascii="Times New Roman" w:eastAsiaTheme="minorHAnsi" w:hAnsi="Times New Roman"/>
      <w:b/>
      <w:bCs/>
      <w:color w:val="4F81BD" w:themeColor="accent1"/>
      <w:sz w:val="18"/>
      <w:szCs w:val="18"/>
    </w:rPr>
  </w:style>
  <w:style w:type="numbering" w:customStyle="1" w:styleId="22">
    <w:name w:val="Нет списка2"/>
    <w:next w:val="a2"/>
    <w:uiPriority w:val="99"/>
    <w:semiHidden/>
    <w:unhideWhenUsed/>
    <w:rsid w:val="00477BC3"/>
  </w:style>
  <w:style w:type="table" w:customStyle="1" w:styleId="1b">
    <w:name w:val="Сетка таблицы1"/>
    <w:basedOn w:val="a1"/>
    <w:next w:val="a4"/>
    <w:uiPriority w:val="59"/>
    <w:rsid w:val="00477BC3"/>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hyperlink" Target="consultantplus://offline/ref=BCA99E1168DB675F38CBF71E661FD6A9E303A5FC4F21829DA073363EC0D038A62FCD5BE5C06857675E5091FC0D74F56CE241E0D486s431M" TargetMode="External"/><Relationship Id="rId3" Type="http://schemas.openxmlformats.org/officeDocument/2006/relationships/styles" Target="style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27E34323F9EA81A2EE406F49AC2D57B6D8739AD462D3B3D87CC32FBD9B892196F7C96D086B920FCCX5UBL" TargetMode="External"/><Relationship Id="rId25" Type="http://schemas.openxmlformats.org/officeDocument/2006/relationships/hyperlink" Target="consultantplus://offline/ref=23EC67E212900D61DF019C582AF16CFD0DA970E2B8885F37380B4F535B64WE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7EC4A0E559807BA03AC07E182649CCE6D9FA3573C5A4E7FB29AADAA01183E8460B26B8F02P5zCH" TargetMode="External"/><Relationship Id="rId20" Type="http://schemas.openxmlformats.org/officeDocument/2006/relationships/hyperlink" Target="consultantplus://offline/ref=DA4F9AB7E56287D3B5B2E6DC43DBB834499C93C7887B62A01466E5FA2CEEA7730187F7099CB67DBAB5A9C083CBE8FFEB1359273CDFDEBAA1nAt9J" TargetMode="External"/><Relationship Id="rId29" Type="http://schemas.openxmlformats.org/officeDocument/2006/relationships/hyperlink" Target="consultantplus://offline/ref=1E346817E00FED4F745EF79E37F32A9655C3CBBEDB75E3C82D4AE8CC7F45351C7490ED037C6BF8F7p4VB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9C65DC897625FFC4481BCDB35EF181A976779AE73F8716A0F7FA8DEC7FT1lBE"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7EC4A0E559807BA03AC07E182649CCE6D9FA3573C5A4E7FB29AADAA01183E8460B26B87P0zA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eader" Target="header1.xml"/><Relationship Id="rId10" Type="http://schemas.openxmlformats.org/officeDocument/2006/relationships/hyperlink" Target="consultantplus://offline/ref=533C6003BC1C182C7CFCF1FA25B544D6DECFDD17638E7B846C2E9EC7AF1EBF0182D53D4B6EA6B6CDCC9F30EE502439286A9C5996BEAC0FFAhFf6L"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57EC4A0E559807BA03AC07E182649CCE6D90AD573E544E7FB29AADAA01183E8460B26B8F025B7499P3z7H" TargetMode="External"/><Relationship Id="rId27" Type="http://schemas.openxmlformats.org/officeDocument/2006/relationships/hyperlink" Target="consultantplus://offline/ref=513810C64E03C96FA4C8691AFDD0FD15E073796A6A07712B9F6C8571C69BFE2F187AE527FAD4DBBAmBL2H" TargetMode="External"/><Relationship Id="rId30"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9E38C-018E-4441-88BB-9D2E6A783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55</Pages>
  <Words>19974</Words>
  <Characters>113853</Characters>
  <Application>Microsoft Office Word</Application>
  <DocSecurity>0</DocSecurity>
  <Lines>948</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80</cp:revision>
  <cp:lastPrinted>2020-03-10T06:47:00Z</cp:lastPrinted>
  <dcterms:created xsi:type="dcterms:W3CDTF">2018-02-07T04:05:00Z</dcterms:created>
  <dcterms:modified xsi:type="dcterms:W3CDTF">2020-05-19T10:01:00Z</dcterms:modified>
</cp:coreProperties>
</file>