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tblpY="-367"/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140"/>
        <w:gridCol w:w="2160"/>
        <w:gridCol w:w="4140"/>
      </w:tblGrid>
      <w:tr w:rsidR="00E12BC6" w:rsidRPr="00624E9E" w:rsidTr="00BD144C">
        <w:trPr>
          <w:trHeight w:val="233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E12BC6" w:rsidP="00BD144C">
            <w:pPr>
              <w:spacing w:line="276" w:lineRule="auto"/>
              <w:rPr>
                <w:rFonts w:ascii="TimBashk" w:hAnsi="TimBashk"/>
                <w:b/>
                <w:sz w:val="18"/>
                <w:szCs w:val="18"/>
              </w:rPr>
            </w:pP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>БАШ</w:t>
            </w:r>
            <w:r w:rsidRPr="003B2C69">
              <w:rPr>
                <w:rFonts w:eastAsia="MS Mincho" w:hAnsi="MS Mincho"/>
                <w:b/>
                <w:bCs/>
                <w:szCs w:val="28"/>
                <w:lang w:val="be-BY"/>
              </w:rPr>
              <w:t>Ҡ</w:t>
            </w:r>
            <w:r w:rsidRPr="003B2C69">
              <w:rPr>
                <w:b/>
                <w:szCs w:val="28"/>
                <w:lang w:val="be-BY"/>
              </w:rPr>
              <w:t>ОРТОСТАН РЕСПУБЛИК</w:t>
            </w:r>
            <w:r w:rsidRPr="003B2C69">
              <w:rPr>
                <w:b/>
                <w:bCs/>
                <w:szCs w:val="28"/>
                <w:lang w:val="be-BY"/>
              </w:rPr>
              <w:t>АҺЫ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>АС</w:t>
            </w:r>
            <w:r w:rsidRPr="003B2C69">
              <w:rPr>
                <w:rFonts w:eastAsia="MS Mincho" w:hAnsi="MS Mincho"/>
                <w:b/>
                <w:bCs/>
                <w:szCs w:val="28"/>
                <w:lang w:val="be-BY"/>
              </w:rPr>
              <w:t>Ҡ</w:t>
            </w:r>
            <w:r w:rsidRPr="003B2C69">
              <w:rPr>
                <w:b/>
                <w:bCs/>
                <w:szCs w:val="28"/>
                <w:lang w:val="be-BY"/>
              </w:rPr>
              <w:t>ЫН  РАЙОНЫ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МУНИЦИПАЛЬ РАЙОНЫНЫҢ </w:t>
            </w:r>
            <w:r w:rsidRPr="003B2C69">
              <w:rPr>
                <w:rFonts w:eastAsia="MS Mincho"/>
                <w:b/>
                <w:bCs/>
                <w:iCs/>
                <w:lang w:val="be-BY"/>
              </w:rPr>
              <w:t>ТАБАСКЫ-ТАМАК</w:t>
            </w:r>
            <w:r w:rsidRPr="003B2C69">
              <w:rPr>
                <w:rFonts w:eastAsia="MS Mincho"/>
                <w:b/>
                <w:bCs/>
                <w:iCs/>
                <w:sz w:val="24"/>
                <w:szCs w:val="24"/>
                <w:lang w:val="be-BY"/>
              </w:rPr>
              <w:t xml:space="preserve"> </w:t>
            </w:r>
            <w:r w:rsidRPr="003B2C69">
              <w:rPr>
                <w:b/>
                <w:bCs/>
                <w:szCs w:val="28"/>
                <w:lang w:val="be-BY"/>
              </w:rPr>
              <w:t>АУЫЛ СОВЕТЫ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АУЫЛ БИЛӘМӘҺЕ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ХӘКИМИӘТЕ</w:t>
            </w: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326516" w:rsidP="00BD144C">
            <w:pPr>
              <w:widowControl w:val="0"/>
              <w:autoSpaceDE w:val="0"/>
              <w:autoSpaceDN w:val="0"/>
              <w:adjustRightInd w:val="0"/>
              <w:spacing w:line="336" w:lineRule="auto"/>
              <w:ind w:left="-69" w:right="408" w:hanging="627"/>
              <w:jc w:val="center"/>
              <w:rPr>
                <w:szCs w:val="24"/>
                <w:lang w:val="be-BY"/>
              </w:rPr>
            </w:pPr>
            <w:r>
              <w:rPr>
                <w:noProof/>
                <w:sz w:val="28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152400</wp:posOffset>
                  </wp:positionV>
                  <wp:extent cx="930910" cy="1143000"/>
                  <wp:effectExtent l="19050" t="0" r="2540" b="0"/>
                  <wp:wrapNone/>
                  <wp:docPr id="2" name="Рисунок 4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Cs w:val="24"/>
                <w:lang w:val="be-BY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E12BC6" w:rsidP="00BD144C">
            <w:pPr>
              <w:spacing w:line="276" w:lineRule="auto"/>
              <w:jc w:val="center"/>
              <w:rPr>
                <w:b/>
                <w:sz w:val="18"/>
                <w:szCs w:val="18"/>
                <w:lang w:val="be-BY"/>
              </w:rPr>
            </w:pPr>
          </w:p>
          <w:p w:rsidR="00E12BC6" w:rsidRPr="00624E9E" w:rsidRDefault="00E12BC6" w:rsidP="00BD144C">
            <w:pPr>
              <w:tabs>
                <w:tab w:val="left" w:pos="1380"/>
                <w:tab w:val="center" w:pos="2322"/>
              </w:tabs>
              <w:spacing w:line="276" w:lineRule="auto"/>
              <w:jc w:val="center"/>
              <w:rPr>
                <w:b/>
                <w:sz w:val="18"/>
                <w:szCs w:val="18"/>
                <w:lang w:val="be-BY"/>
              </w:rPr>
            </w:pPr>
            <w:r w:rsidRPr="00624E9E">
              <w:rPr>
                <w:b/>
                <w:sz w:val="18"/>
                <w:szCs w:val="18"/>
                <w:lang w:val="be-BY"/>
              </w:rPr>
              <w:t>АДМИНИСТРАЦИЯ</w:t>
            </w:r>
          </w:p>
          <w:p w:rsidR="00E12BC6" w:rsidRPr="00624E9E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  <w:lang w:val="be-BY"/>
              </w:rPr>
              <w:t>СЕЛЬСКОГО ПОСЕЛЕНИЯ</w:t>
            </w:r>
          </w:p>
          <w:p w:rsidR="00E12BC6" w:rsidRPr="00624E9E" w:rsidRDefault="006C056E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be-BY"/>
              </w:rPr>
              <w:t>УСТЬ-ТАБАССКИЙ</w:t>
            </w:r>
            <w:r w:rsidR="00E12BC6" w:rsidRPr="00624E9E">
              <w:rPr>
                <w:b/>
                <w:bCs/>
                <w:sz w:val="18"/>
                <w:szCs w:val="18"/>
                <w:lang w:val="be-BY"/>
              </w:rPr>
              <w:t xml:space="preserve"> СЕЛЬСОВЕТ</w:t>
            </w:r>
          </w:p>
          <w:p w:rsidR="00E12BC6" w:rsidRPr="00624E9E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</w:rPr>
              <w:t>МУНИЦИПАЛЬНОГО РАЙОНА</w:t>
            </w:r>
          </w:p>
          <w:p w:rsidR="00E12BC6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  <w:lang w:val="be-BY"/>
              </w:rPr>
              <w:t>АСКИН</w:t>
            </w:r>
            <w:r w:rsidRPr="00624E9E">
              <w:rPr>
                <w:b/>
                <w:bCs/>
                <w:sz w:val="18"/>
                <w:szCs w:val="18"/>
              </w:rPr>
              <w:t>СКИЙ РАЙОН</w:t>
            </w:r>
          </w:p>
          <w:p w:rsidR="006C056E" w:rsidRPr="00624E9E" w:rsidRDefault="006C056E" w:rsidP="006C056E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РЕСПУБЛИКИ</w:t>
            </w:r>
            <w:r w:rsidRPr="00624E9E">
              <w:rPr>
                <w:b/>
                <w:bCs/>
                <w:sz w:val="18"/>
                <w:szCs w:val="18"/>
              </w:rPr>
              <w:t xml:space="preserve">  БАШКОРТОСТАН</w:t>
            </w:r>
          </w:p>
          <w:p w:rsidR="006C056E" w:rsidRPr="00624E9E" w:rsidRDefault="006C056E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16"/>
                <w:szCs w:val="24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</w:tr>
    </w:tbl>
    <w:p w:rsidR="00B2310E" w:rsidRDefault="00B2310E" w:rsidP="00B2310E">
      <w:pPr>
        <w:shd w:val="clear" w:color="auto" w:fill="FFFFFF"/>
        <w:ind w:left="708" w:firstLine="708"/>
        <w:rPr>
          <w:rFonts w:eastAsia="MS Mincho"/>
          <w:bCs/>
          <w:spacing w:val="-2"/>
          <w:sz w:val="28"/>
          <w:szCs w:val="28"/>
        </w:rPr>
      </w:pPr>
      <w:r w:rsidRPr="00DD1ECF">
        <w:rPr>
          <w:rFonts w:eastAsia="MS Mincho"/>
          <w:bCs/>
          <w:spacing w:val="-2"/>
          <w:sz w:val="28"/>
          <w:szCs w:val="28"/>
        </w:rPr>
        <w:t>БОЙРОҠ</w:t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  <w:t>РАСПОРЯЖЕНИ</w:t>
      </w:r>
      <w:r w:rsidR="00E12BC6" w:rsidRPr="00DD1ECF">
        <w:rPr>
          <w:rFonts w:eastAsia="MS Mincho"/>
          <w:bCs/>
          <w:spacing w:val="-2"/>
          <w:sz w:val="28"/>
          <w:szCs w:val="28"/>
        </w:rPr>
        <w:t xml:space="preserve">Е </w:t>
      </w:r>
    </w:p>
    <w:p w:rsidR="0026535B" w:rsidRPr="00DD1ECF" w:rsidRDefault="0026535B" w:rsidP="00B2310E">
      <w:pPr>
        <w:shd w:val="clear" w:color="auto" w:fill="FFFFFF"/>
        <w:ind w:left="708" w:firstLine="708"/>
        <w:rPr>
          <w:rFonts w:eastAsia="MS Mincho"/>
          <w:bCs/>
          <w:spacing w:val="-2"/>
          <w:sz w:val="28"/>
          <w:szCs w:val="28"/>
        </w:rPr>
      </w:pPr>
    </w:p>
    <w:p w:rsidR="00E12BC6" w:rsidRDefault="00AA5F0C" w:rsidP="00B2310E">
      <w:pPr>
        <w:shd w:val="clear" w:color="auto" w:fill="FFFFFF"/>
        <w:rPr>
          <w:rFonts w:eastAsia="MS Mincho"/>
          <w:bCs/>
          <w:spacing w:val="-2"/>
          <w:sz w:val="28"/>
          <w:szCs w:val="28"/>
        </w:rPr>
      </w:pPr>
      <w:r>
        <w:rPr>
          <w:rFonts w:eastAsia="MS Mincho"/>
          <w:bCs/>
          <w:spacing w:val="-2"/>
          <w:sz w:val="28"/>
          <w:szCs w:val="28"/>
        </w:rPr>
        <w:t xml:space="preserve">           </w:t>
      </w:r>
      <w:r w:rsidR="00D04ABF">
        <w:rPr>
          <w:rFonts w:eastAsia="MS Mincho"/>
          <w:bCs/>
          <w:spacing w:val="-2"/>
          <w:sz w:val="28"/>
          <w:szCs w:val="28"/>
        </w:rPr>
        <w:t xml:space="preserve">   </w:t>
      </w:r>
      <w:r w:rsidR="00815729">
        <w:rPr>
          <w:rFonts w:eastAsia="MS Mincho"/>
          <w:bCs/>
          <w:spacing w:val="-2"/>
          <w:sz w:val="28"/>
          <w:szCs w:val="28"/>
        </w:rPr>
        <w:t xml:space="preserve"> </w:t>
      </w:r>
      <w:r w:rsidR="00A304AB">
        <w:rPr>
          <w:rFonts w:eastAsia="MS Mincho"/>
          <w:bCs/>
          <w:spacing w:val="-2"/>
          <w:sz w:val="28"/>
          <w:szCs w:val="28"/>
        </w:rPr>
        <w:t>1</w:t>
      </w:r>
      <w:r w:rsidR="00B70B97">
        <w:rPr>
          <w:rFonts w:eastAsia="MS Mincho"/>
          <w:bCs/>
          <w:spacing w:val="-2"/>
          <w:sz w:val="28"/>
          <w:szCs w:val="28"/>
        </w:rPr>
        <w:t>7</w:t>
      </w:r>
      <w:r w:rsidR="00B4136C">
        <w:rPr>
          <w:rFonts w:eastAsia="MS Mincho"/>
          <w:bCs/>
          <w:spacing w:val="-2"/>
          <w:sz w:val="28"/>
          <w:szCs w:val="28"/>
        </w:rPr>
        <w:t xml:space="preserve"> </w:t>
      </w:r>
      <w:r w:rsidR="00410659">
        <w:rPr>
          <w:rFonts w:eastAsia="MS Mincho"/>
          <w:bCs/>
          <w:spacing w:val="-2"/>
          <w:sz w:val="28"/>
          <w:szCs w:val="28"/>
        </w:rPr>
        <w:t>о</w:t>
      </w:r>
      <w:r w:rsidR="00B70B97">
        <w:rPr>
          <w:rFonts w:eastAsia="MS Mincho"/>
          <w:bCs/>
          <w:spacing w:val="-2"/>
          <w:sz w:val="28"/>
          <w:szCs w:val="28"/>
        </w:rPr>
        <w:t>ктябрь</w:t>
      </w:r>
      <w:r w:rsidR="00F21A14">
        <w:rPr>
          <w:rFonts w:eastAsia="MS Mincho"/>
          <w:bCs/>
          <w:spacing w:val="-2"/>
          <w:sz w:val="28"/>
          <w:szCs w:val="28"/>
        </w:rPr>
        <w:t xml:space="preserve">  </w:t>
      </w:r>
      <w:r w:rsidR="00625B79">
        <w:rPr>
          <w:rFonts w:eastAsia="MS Mincho"/>
          <w:bCs/>
          <w:spacing w:val="-2"/>
          <w:sz w:val="28"/>
          <w:szCs w:val="28"/>
        </w:rPr>
        <w:t>2022</w:t>
      </w:r>
      <w:r w:rsidR="00B2310E" w:rsidRPr="00DD1ECF">
        <w:rPr>
          <w:rFonts w:eastAsia="MS Mincho"/>
          <w:bCs/>
          <w:spacing w:val="-2"/>
          <w:sz w:val="28"/>
          <w:szCs w:val="28"/>
        </w:rPr>
        <w:t xml:space="preserve"> й.</w:t>
      </w:r>
      <w:r w:rsidR="004F5CD9" w:rsidRPr="00DD1ECF">
        <w:rPr>
          <w:rFonts w:eastAsia="MS Mincho"/>
          <w:bCs/>
          <w:spacing w:val="-2"/>
          <w:sz w:val="28"/>
          <w:szCs w:val="28"/>
        </w:rPr>
        <w:t xml:space="preserve">  </w:t>
      </w:r>
      <w:r w:rsidR="00B2310E" w:rsidRPr="00DD1ECF">
        <w:rPr>
          <w:rFonts w:eastAsia="MS Mincho"/>
          <w:bCs/>
          <w:spacing w:val="-2"/>
          <w:sz w:val="28"/>
          <w:szCs w:val="28"/>
        </w:rPr>
        <w:tab/>
      </w:r>
      <w:r w:rsidR="00B2310E" w:rsidRPr="00DD1ECF">
        <w:rPr>
          <w:rFonts w:eastAsia="MS Mincho"/>
          <w:bCs/>
          <w:spacing w:val="-2"/>
          <w:sz w:val="28"/>
          <w:szCs w:val="28"/>
        </w:rPr>
        <w:tab/>
      </w:r>
      <w:r w:rsidR="00B2310E" w:rsidRPr="00DD1ECF">
        <w:rPr>
          <w:rFonts w:eastAsia="MS Mincho"/>
          <w:bCs/>
          <w:spacing w:val="-2"/>
          <w:sz w:val="28"/>
          <w:szCs w:val="28"/>
        </w:rPr>
        <w:tab/>
      </w:r>
      <w:r w:rsidR="00A304AB">
        <w:rPr>
          <w:rFonts w:eastAsia="MS Mincho"/>
          <w:bCs/>
          <w:spacing w:val="-2"/>
          <w:sz w:val="28"/>
          <w:szCs w:val="28"/>
        </w:rPr>
        <w:t>№ 34</w:t>
      </w:r>
      <w:bookmarkStart w:id="0" w:name="_GoBack"/>
      <w:bookmarkEnd w:id="0"/>
      <w:r>
        <w:rPr>
          <w:rFonts w:eastAsia="MS Mincho"/>
          <w:bCs/>
          <w:spacing w:val="-2"/>
          <w:sz w:val="28"/>
          <w:szCs w:val="28"/>
        </w:rPr>
        <w:t xml:space="preserve">          </w:t>
      </w:r>
      <w:r w:rsidR="006B6B80">
        <w:rPr>
          <w:rFonts w:eastAsia="MS Mincho"/>
          <w:bCs/>
          <w:spacing w:val="-2"/>
          <w:sz w:val="28"/>
          <w:szCs w:val="28"/>
        </w:rPr>
        <w:t xml:space="preserve">   </w:t>
      </w:r>
      <w:r>
        <w:rPr>
          <w:rFonts w:eastAsia="MS Mincho"/>
          <w:bCs/>
          <w:spacing w:val="-2"/>
          <w:sz w:val="28"/>
          <w:szCs w:val="28"/>
        </w:rPr>
        <w:tab/>
      </w:r>
      <w:r w:rsidR="00A304AB">
        <w:rPr>
          <w:rFonts w:eastAsia="MS Mincho"/>
          <w:bCs/>
          <w:spacing w:val="-2"/>
          <w:sz w:val="28"/>
          <w:szCs w:val="28"/>
        </w:rPr>
        <w:t xml:space="preserve">  1</w:t>
      </w:r>
      <w:r w:rsidR="00B70B97">
        <w:rPr>
          <w:rFonts w:eastAsia="MS Mincho"/>
          <w:bCs/>
          <w:spacing w:val="-2"/>
          <w:sz w:val="28"/>
          <w:szCs w:val="28"/>
        </w:rPr>
        <w:t>7</w:t>
      </w:r>
      <w:r w:rsidR="00CD05B5">
        <w:rPr>
          <w:rFonts w:eastAsia="MS Mincho"/>
          <w:bCs/>
          <w:spacing w:val="-2"/>
          <w:sz w:val="28"/>
          <w:szCs w:val="28"/>
        </w:rPr>
        <w:t xml:space="preserve"> </w:t>
      </w:r>
      <w:r w:rsidR="00735977">
        <w:rPr>
          <w:rFonts w:eastAsia="MS Mincho"/>
          <w:bCs/>
          <w:spacing w:val="-2"/>
          <w:sz w:val="28"/>
          <w:szCs w:val="28"/>
        </w:rPr>
        <w:t xml:space="preserve"> </w:t>
      </w:r>
      <w:r w:rsidR="00B70B97">
        <w:rPr>
          <w:rFonts w:eastAsia="MS Mincho"/>
          <w:bCs/>
          <w:spacing w:val="-2"/>
          <w:sz w:val="28"/>
          <w:szCs w:val="28"/>
        </w:rPr>
        <w:t>октября</w:t>
      </w:r>
      <w:r w:rsidR="00625B79">
        <w:rPr>
          <w:rFonts w:eastAsia="MS Mincho"/>
          <w:bCs/>
          <w:spacing w:val="-2"/>
          <w:sz w:val="28"/>
          <w:szCs w:val="28"/>
        </w:rPr>
        <w:t xml:space="preserve">  2022</w:t>
      </w:r>
      <w:r w:rsidR="00B2310E" w:rsidRPr="00DD1ECF">
        <w:rPr>
          <w:rFonts w:eastAsia="MS Mincho"/>
          <w:bCs/>
          <w:spacing w:val="-2"/>
          <w:sz w:val="28"/>
          <w:szCs w:val="28"/>
        </w:rPr>
        <w:t xml:space="preserve"> г.  </w:t>
      </w:r>
    </w:p>
    <w:p w:rsidR="0026535B" w:rsidRPr="00DD1ECF" w:rsidRDefault="0026535B" w:rsidP="00B2310E">
      <w:pPr>
        <w:shd w:val="clear" w:color="auto" w:fill="FFFFFF"/>
        <w:rPr>
          <w:rFonts w:eastAsia="MS Mincho"/>
          <w:bCs/>
          <w:spacing w:val="-2"/>
          <w:sz w:val="28"/>
          <w:szCs w:val="28"/>
        </w:rPr>
      </w:pPr>
    </w:p>
    <w:p w:rsidR="0026535B" w:rsidRDefault="0026535B" w:rsidP="003065DB">
      <w:pPr>
        <w:autoSpaceDE w:val="0"/>
        <w:autoSpaceDN w:val="0"/>
        <w:adjustRightInd w:val="0"/>
        <w:rPr>
          <w:rFonts w:eastAsia="MS Mincho"/>
          <w:bCs/>
          <w:spacing w:val="-2"/>
          <w:sz w:val="28"/>
          <w:szCs w:val="28"/>
        </w:rPr>
      </w:pPr>
    </w:p>
    <w:p w:rsidR="00735977" w:rsidRPr="00676F29" w:rsidRDefault="00735977" w:rsidP="00735977">
      <w:pPr>
        <w:widowControl w:val="0"/>
        <w:autoSpaceDE w:val="0"/>
        <w:autoSpaceDN w:val="0"/>
        <w:adjustRightInd w:val="0"/>
        <w:spacing w:line="360" w:lineRule="auto"/>
        <w:ind w:firstLine="709"/>
        <w:outlineLvl w:val="0"/>
        <w:rPr>
          <w:rFonts w:eastAsia="Calibri"/>
          <w:bCs/>
          <w:sz w:val="28"/>
          <w:szCs w:val="28"/>
          <w:lang w:eastAsia="en-US"/>
        </w:rPr>
      </w:pPr>
      <w:r w:rsidRPr="00676F29">
        <w:rPr>
          <w:rFonts w:eastAsia="Calibri"/>
          <w:b/>
          <w:bCs/>
          <w:sz w:val="28"/>
          <w:szCs w:val="28"/>
          <w:lang w:eastAsia="en-US"/>
        </w:rPr>
        <w:t>О привлечении к дисциплинарной ответственности должностных лиц</w:t>
      </w:r>
      <w:proofErr w:type="gramStart"/>
      <w:r>
        <w:rPr>
          <w:rFonts w:eastAsia="Calibri"/>
          <w:b/>
          <w:bCs/>
          <w:sz w:val="28"/>
          <w:szCs w:val="28"/>
          <w:lang w:eastAsia="en-US"/>
        </w:rPr>
        <w:br/>
      </w:r>
      <w:r>
        <w:rPr>
          <w:rFonts w:eastAsia="Calibri"/>
          <w:bCs/>
          <w:sz w:val="28"/>
          <w:szCs w:val="28"/>
          <w:lang w:eastAsia="en-US"/>
        </w:rPr>
        <w:t>О</w:t>
      </w:r>
      <w:proofErr w:type="gramEnd"/>
      <w:r>
        <w:rPr>
          <w:rFonts w:eastAsia="Calibri"/>
          <w:bCs/>
          <w:sz w:val="28"/>
          <w:szCs w:val="28"/>
          <w:lang w:eastAsia="en-US"/>
        </w:rPr>
        <w:t xml:space="preserve">бъявить замечание управляющей делами сельского поселения Усть-Табасский сельсовет  </w:t>
      </w:r>
      <w:proofErr w:type="spellStart"/>
      <w:r>
        <w:rPr>
          <w:rFonts w:eastAsia="Calibri"/>
          <w:bCs/>
          <w:sz w:val="28"/>
          <w:szCs w:val="28"/>
          <w:lang w:eastAsia="en-US"/>
        </w:rPr>
        <w:t>Фамутдиновой</w:t>
      </w:r>
      <w:proofErr w:type="spellEnd"/>
      <w:r>
        <w:rPr>
          <w:rFonts w:eastAsia="Calibri"/>
          <w:bCs/>
          <w:sz w:val="28"/>
          <w:szCs w:val="28"/>
          <w:lang w:eastAsia="en-US"/>
        </w:rPr>
        <w:t xml:space="preserve"> Д.Ф.  за ненадлежащее исполнение возложенных обязанностей.</w:t>
      </w:r>
    </w:p>
    <w:p w:rsidR="0026535B" w:rsidRDefault="0026535B" w:rsidP="0026535B">
      <w:pPr>
        <w:spacing w:line="276" w:lineRule="auto"/>
        <w:jc w:val="both"/>
        <w:rPr>
          <w:color w:val="000000"/>
          <w:sz w:val="26"/>
          <w:szCs w:val="28"/>
          <w:lang w:eastAsia="en-US"/>
        </w:rPr>
      </w:pPr>
    </w:p>
    <w:p w:rsidR="00735977" w:rsidRDefault="00735977" w:rsidP="0026535B">
      <w:pPr>
        <w:spacing w:line="276" w:lineRule="auto"/>
        <w:jc w:val="both"/>
        <w:rPr>
          <w:color w:val="000000"/>
          <w:sz w:val="26"/>
          <w:szCs w:val="28"/>
          <w:lang w:eastAsia="en-US"/>
        </w:rPr>
      </w:pPr>
    </w:p>
    <w:p w:rsidR="00844448" w:rsidRPr="00A3276B" w:rsidRDefault="00E72A71" w:rsidP="00D04ABF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760B49">
        <w:rPr>
          <w:sz w:val="28"/>
          <w:szCs w:val="28"/>
        </w:rPr>
        <w:t xml:space="preserve"> сельского поселения     </w:t>
      </w:r>
      <w:r w:rsidR="0053462A">
        <w:rPr>
          <w:sz w:val="28"/>
          <w:szCs w:val="28"/>
        </w:rPr>
        <w:tab/>
      </w:r>
      <w:r w:rsidR="0053462A">
        <w:rPr>
          <w:sz w:val="28"/>
          <w:szCs w:val="28"/>
        </w:rPr>
        <w:tab/>
      </w:r>
      <w:r w:rsidR="0053462A">
        <w:rPr>
          <w:sz w:val="28"/>
          <w:szCs w:val="28"/>
        </w:rPr>
        <w:tab/>
      </w:r>
      <w:r w:rsidR="00CA1757">
        <w:rPr>
          <w:sz w:val="28"/>
          <w:szCs w:val="28"/>
        </w:rPr>
        <w:t xml:space="preserve">              </w:t>
      </w:r>
      <w:r w:rsidR="0050366F">
        <w:rPr>
          <w:sz w:val="28"/>
          <w:szCs w:val="28"/>
        </w:rPr>
        <w:t xml:space="preserve">         </w:t>
      </w:r>
      <w:proofErr w:type="spellStart"/>
      <w:r w:rsidR="0050366F">
        <w:rPr>
          <w:sz w:val="28"/>
          <w:szCs w:val="28"/>
        </w:rPr>
        <w:t>А.А.Файзырахманова</w:t>
      </w:r>
      <w:proofErr w:type="spellEnd"/>
    </w:p>
    <w:sectPr w:rsidR="00844448" w:rsidRPr="00A3276B" w:rsidSect="003B2C69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76196"/>
    <w:multiLevelType w:val="hybridMultilevel"/>
    <w:tmpl w:val="FD843864"/>
    <w:lvl w:ilvl="0" w:tplc="A3F6C36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137AD5"/>
    <w:multiLevelType w:val="multilevel"/>
    <w:tmpl w:val="D130D974"/>
    <w:lvl w:ilvl="0">
      <w:start w:val="1"/>
      <w:numFmt w:val="decimal"/>
      <w:pStyle w:val="a"/>
      <w:isLgl/>
      <w:suff w:val="space"/>
      <w:lvlText w:val="%1)"/>
      <w:lvlJc w:val="left"/>
      <w:pPr>
        <w:ind w:left="0" w:firstLine="720"/>
      </w:pPr>
      <w:rPr>
        <w:rFonts w:ascii="Times New Roman" w:hAnsi="Times New Roman" w:hint="default"/>
        <w:color w:val="auto"/>
        <w:sz w:val="28"/>
        <w:szCs w:val="28"/>
      </w:rPr>
    </w:lvl>
    <w:lvl w:ilvl="1">
      <w:start w:val="1"/>
      <w:numFmt w:val="russianLower"/>
      <w:pStyle w:val="2"/>
      <w:suff w:val="space"/>
      <w:lvlText w:val="%2)"/>
      <w:lvlJc w:val="left"/>
      <w:pPr>
        <w:ind w:left="720" w:firstLine="771"/>
      </w:pPr>
      <w:rPr>
        <w:rFonts w:ascii="Times New Roman" w:hAnsi="Times New Roman" w:hint="default"/>
        <w:sz w:val="28"/>
        <w:szCs w:val="28"/>
      </w:rPr>
    </w:lvl>
    <w:lvl w:ilvl="2">
      <w:start w:val="1"/>
      <w:numFmt w:val="decimal"/>
      <w:suff w:val="space"/>
      <w:lvlText w:val="%3)"/>
      <w:lvlJc w:val="left"/>
      <w:pPr>
        <w:ind w:left="1491" w:firstLine="720"/>
      </w:pPr>
      <w:rPr>
        <w:rFonts w:ascii="Times New Roman" w:hAnsi="Times New Roman" w:hint="default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4515"/>
        </w:tabs>
        <w:ind w:left="451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235"/>
        </w:tabs>
        <w:ind w:left="523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955"/>
        </w:tabs>
        <w:ind w:left="595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675"/>
        </w:tabs>
        <w:ind w:left="667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395"/>
        </w:tabs>
        <w:ind w:left="739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115"/>
        </w:tabs>
        <w:ind w:left="8115" w:hanging="180"/>
      </w:pPr>
      <w:rPr>
        <w:rFonts w:hint="default"/>
      </w:rPr>
    </w:lvl>
  </w:abstractNum>
  <w:abstractNum w:abstractNumId="2">
    <w:nsid w:val="329B152C"/>
    <w:multiLevelType w:val="hybridMultilevel"/>
    <w:tmpl w:val="B63C88F2"/>
    <w:lvl w:ilvl="0" w:tplc="83D60E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7EF5BEE"/>
    <w:multiLevelType w:val="multilevel"/>
    <w:tmpl w:val="86F4C17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B4AC9"/>
    <w:rsid w:val="00013A28"/>
    <w:rsid w:val="00035311"/>
    <w:rsid w:val="00043F57"/>
    <w:rsid w:val="00050059"/>
    <w:rsid w:val="000A0410"/>
    <w:rsid w:val="000B43FB"/>
    <w:rsid w:val="000B67E5"/>
    <w:rsid w:val="000E3B27"/>
    <w:rsid w:val="00105849"/>
    <w:rsid w:val="00123401"/>
    <w:rsid w:val="0013357C"/>
    <w:rsid w:val="00133872"/>
    <w:rsid w:val="00151D06"/>
    <w:rsid w:val="00155EDC"/>
    <w:rsid w:val="00176FA4"/>
    <w:rsid w:val="00181BEC"/>
    <w:rsid w:val="0019253C"/>
    <w:rsid w:val="001A24EE"/>
    <w:rsid w:val="001E0049"/>
    <w:rsid w:val="001F45EC"/>
    <w:rsid w:val="00214609"/>
    <w:rsid w:val="0026535B"/>
    <w:rsid w:val="002701F4"/>
    <w:rsid w:val="00293FFB"/>
    <w:rsid w:val="002A352F"/>
    <w:rsid w:val="002A5C9C"/>
    <w:rsid w:val="002D626F"/>
    <w:rsid w:val="002D7471"/>
    <w:rsid w:val="003065DB"/>
    <w:rsid w:val="00326516"/>
    <w:rsid w:val="00344792"/>
    <w:rsid w:val="0035590C"/>
    <w:rsid w:val="003630E9"/>
    <w:rsid w:val="00386EDF"/>
    <w:rsid w:val="003B2C69"/>
    <w:rsid w:val="003B4250"/>
    <w:rsid w:val="003C4658"/>
    <w:rsid w:val="003D37EA"/>
    <w:rsid w:val="003E3704"/>
    <w:rsid w:val="003F0D8C"/>
    <w:rsid w:val="00410659"/>
    <w:rsid w:val="00410E08"/>
    <w:rsid w:val="00415F05"/>
    <w:rsid w:val="0042106A"/>
    <w:rsid w:val="00457B41"/>
    <w:rsid w:val="004672C4"/>
    <w:rsid w:val="00480FD5"/>
    <w:rsid w:val="00484992"/>
    <w:rsid w:val="004A36F8"/>
    <w:rsid w:val="004A5C6B"/>
    <w:rsid w:val="004B156E"/>
    <w:rsid w:val="004D372C"/>
    <w:rsid w:val="004F5CD9"/>
    <w:rsid w:val="0050366F"/>
    <w:rsid w:val="00506BE1"/>
    <w:rsid w:val="00507B98"/>
    <w:rsid w:val="00515D2D"/>
    <w:rsid w:val="00531C32"/>
    <w:rsid w:val="0053462A"/>
    <w:rsid w:val="00546021"/>
    <w:rsid w:val="00551E64"/>
    <w:rsid w:val="005520CC"/>
    <w:rsid w:val="00557385"/>
    <w:rsid w:val="0056329F"/>
    <w:rsid w:val="00592EFE"/>
    <w:rsid w:val="005A5E1A"/>
    <w:rsid w:val="005D3094"/>
    <w:rsid w:val="005D3DA6"/>
    <w:rsid w:val="00602208"/>
    <w:rsid w:val="006123D6"/>
    <w:rsid w:val="00625B79"/>
    <w:rsid w:val="0064260A"/>
    <w:rsid w:val="00645BE1"/>
    <w:rsid w:val="0064628A"/>
    <w:rsid w:val="006602DE"/>
    <w:rsid w:val="00674DA8"/>
    <w:rsid w:val="006B6B80"/>
    <w:rsid w:val="006C056E"/>
    <w:rsid w:val="006E2464"/>
    <w:rsid w:val="006E5298"/>
    <w:rsid w:val="00713DF7"/>
    <w:rsid w:val="00714234"/>
    <w:rsid w:val="00730A46"/>
    <w:rsid w:val="00735977"/>
    <w:rsid w:val="00750F87"/>
    <w:rsid w:val="00751DCE"/>
    <w:rsid w:val="00760B49"/>
    <w:rsid w:val="007613DC"/>
    <w:rsid w:val="007B2CCE"/>
    <w:rsid w:val="007D79E5"/>
    <w:rsid w:val="007E3583"/>
    <w:rsid w:val="007F0134"/>
    <w:rsid w:val="007F5F4E"/>
    <w:rsid w:val="00802AF5"/>
    <w:rsid w:val="00815729"/>
    <w:rsid w:val="00817424"/>
    <w:rsid w:val="00844448"/>
    <w:rsid w:val="0084512B"/>
    <w:rsid w:val="008465BD"/>
    <w:rsid w:val="008701BB"/>
    <w:rsid w:val="0089249B"/>
    <w:rsid w:val="008A4061"/>
    <w:rsid w:val="008B600B"/>
    <w:rsid w:val="008C1603"/>
    <w:rsid w:val="008C5052"/>
    <w:rsid w:val="008D531F"/>
    <w:rsid w:val="008F4BF5"/>
    <w:rsid w:val="00901404"/>
    <w:rsid w:val="00907142"/>
    <w:rsid w:val="009465DF"/>
    <w:rsid w:val="00953211"/>
    <w:rsid w:val="00975751"/>
    <w:rsid w:val="0098649D"/>
    <w:rsid w:val="009C4012"/>
    <w:rsid w:val="009C6E4F"/>
    <w:rsid w:val="009D2A84"/>
    <w:rsid w:val="00A304AB"/>
    <w:rsid w:val="00A3276B"/>
    <w:rsid w:val="00A43995"/>
    <w:rsid w:val="00A90ABD"/>
    <w:rsid w:val="00A92BB5"/>
    <w:rsid w:val="00AA5F0C"/>
    <w:rsid w:val="00AD3564"/>
    <w:rsid w:val="00B031E8"/>
    <w:rsid w:val="00B10BE6"/>
    <w:rsid w:val="00B2310E"/>
    <w:rsid w:val="00B4136C"/>
    <w:rsid w:val="00B70B97"/>
    <w:rsid w:val="00B810B5"/>
    <w:rsid w:val="00BA3E86"/>
    <w:rsid w:val="00BB4874"/>
    <w:rsid w:val="00BB7872"/>
    <w:rsid w:val="00BD144C"/>
    <w:rsid w:val="00C11890"/>
    <w:rsid w:val="00C344C2"/>
    <w:rsid w:val="00C46BD4"/>
    <w:rsid w:val="00C473F8"/>
    <w:rsid w:val="00C7074D"/>
    <w:rsid w:val="00CA1757"/>
    <w:rsid w:val="00CD05B5"/>
    <w:rsid w:val="00CD1ECD"/>
    <w:rsid w:val="00CD62D2"/>
    <w:rsid w:val="00CE4B9A"/>
    <w:rsid w:val="00D04ABF"/>
    <w:rsid w:val="00D06A18"/>
    <w:rsid w:val="00D25079"/>
    <w:rsid w:val="00D31884"/>
    <w:rsid w:val="00D4204D"/>
    <w:rsid w:val="00D425E1"/>
    <w:rsid w:val="00D44B0A"/>
    <w:rsid w:val="00D44E98"/>
    <w:rsid w:val="00D54070"/>
    <w:rsid w:val="00D771C7"/>
    <w:rsid w:val="00DB5FBD"/>
    <w:rsid w:val="00DD1ECF"/>
    <w:rsid w:val="00DF55AC"/>
    <w:rsid w:val="00E12BC6"/>
    <w:rsid w:val="00E216B6"/>
    <w:rsid w:val="00E26786"/>
    <w:rsid w:val="00E45CFC"/>
    <w:rsid w:val="00E47072"/>
    <w:rsid w:val="00E54D4E"/>
    <w:rsid w:val="00E5680F"/>
    <w:rsid w:val="00E72A71"/>
    <w:rsid w:val="00E84711"/>
    <w:rsid w:val="00E913D0"/>
    <w:rsid w:val="00E93805"/>
    <w:rsid w:val="00EA2276"/>
    <w:rsid w:val="00EB245D"/>
    <w:rsid w:val="00EB4AC9"/>
    <w:rsid w:val="00EC425A"/>
    <w:rsid w:val="00ED38EB"/>
    <w:rsid w:val="00F052DE"/>
    <w:rsid w:val="00F21A14"/>
    <w:rsid w:val="00F26D17"/>
    <w:rsid w:val="00F2739F"/>
    <w:rsid w:val="00F40DDF"/>
    <w:rsid w:val="00F75981"/>
    <w:rsid w:val="00F7755A"/>
    <w:rsid w:val="00F97B3E"/>
    <w:rsid w:val="00FA3050"/>
    <w:rsid w:val="00FE1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List Number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13A28"/>
    <w:rPr>
      <w:rFonts w:ascii="Times New Roman" w:eastAsia="Times New Roman" w:hAnsi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Основной текст1"/>
    <w:basedOn w:val="a0"/>
    <w:rsid w:val="00714234"/>
    <w:pPr>
      <w:spacing w:line="360" w:lineRule="auto"/>
      <w:ind w:firstLine="720"/>
      <w:jc w:val="both"/>
    </w:pPr>
    <w:rPr>
      <w:sz w:val="28"/>
      <w:szCs w:val="24"/>
    </w:rPr>
  </w:style>
  <w:style w:type="paragraph" w:styleId="a">
    <w:name w:val="List Number"/>
    <w:basedOn w:val="a0"/>
    <w:rsid w:val="00714234"/>
    <w:pPr>
      <w:numPr>
        <w:numId w:val="1"/>
      </w:numPr>
      <w:spacing w:line="360" w:lineRule="auto"/>
      <w:jc w:val="both"/>
    </w:pPr>
    <w:rPr>
      <w:sz w:val="28"/>
      <w:szCs w:val="24"/>
    </w:rPr>
  </w:style>
  <w:style w:type="paragraph" w:styleId="2">
    <w:name w:val="List Number 2"/>
    <w:basedOn w:val="a0"/>
    <w:rsid w:val="00714234"/>
    <w:pPr>
      <w:numPr>
        <w:ilvl w:val="1"/>
        <w:numId w:val="1"/>
      </w:numPr>
      <w:spacing w:line="360" w:lineRule="auto"/>
      <w:jc w:val="both"/>
    </w:pPr>
    <w:rPr>
      <w:sz w:val="28"/>
      <w:szCs w:val="24"/>
    </w:rPr>
  </w:style>
  <w:style w:type="table" w:styleId="a4">
    <w:name w:val="Table Grid"/>
    <w:basedOn w:val="a2"/>
    <w:uiPriority w:val="59"/>
    <w:rsid w:val="000500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0"/>
    <w:uiPriority w:val="34"/>
    <w:qFormat/>
    <w:rsid w:val="00645BE1"/>
    <w:pPr>
      <w:ind w:left="720"/>
      <w:contextualSpacing/>
    </w:pPr>
  </w:style>
  <w:style w:type="character" w:customStyle="1" w:styleId="a6">
    <w:name w:val="Основной текст_"/>
    <w:basedOn w:val="a1"/>
    <w:link w:val="20"/>
    <w:locked/>
    <w:rsid w:val="002701F4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0">
    <w:name w:val="Основной текст2"/>
    <w:basedOn w:val="a0"/>
    <w:link w:val="a6"/>
    <w:rsid w:val="002701F4"/>
    <w:pPr>
      <w:widowControl w:val="0"/>
      <w:shd w:val="clear" w:color="auto" w:fill="FFFFFF"/>
      <w:spacing w:before="240" w:after="240" w:line="324" w:lineRule="exact"/>
      <w:ind w:hanging="420"/>
      <w:jc w:val="center"/>
    </w:pPr>
    <w:rPr>
      <w:sz w:val="26"/>
      <w:szCs w:val="26"/>
    </w:rPr>
  </w:style>
  <w:style w:type="character" w:styleId="a7">
    <w:name w:val="Hyperlink"/>
    <w:basedOn w:val="a1"/>
    <w:uiPriority w:val="99"/>
    <w:unhideWhenUsed/>
    <w:rsid w:val="00546021"/>
    <w:rPr>
      <w:color w:val="0000FF" w:themeColor="hyperlink"/>
      <w:u w:val="single"/>
    </w:rPr>
  </w:style>
  <w:style w:type="paragraph" w:styleId="a8">
    <w:name w:val="Balloon Text"/>
    <w:basedOn w:val="a0"/>
    <w:link w:val="a9"/>
    <w:uiPriority w:val="99"/>
    <w:semiHidden/>
    <w:unhideWhenUsed/>
    <w:rsid w:val="0026535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26535B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Усть</cp:lastModifiedBy>
  <cp:revision>71</cp:revision>
  <cp:lastPrinted>2022-05-18T04:31:00Z</cp:lastPrinted>
  <dcterms:created xsi:type="dcterms:W3CDTF">2018-02-07T03:55:00Z</dcterms:created>
  <dcterms:modified xsi:type="dcterms:W3CDTF">2022-10-17T06:36:00Z</dcterms:modified>
</cp:coreProperties>
</file>